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16" w:rsidRDefault="00BA3416" w:rsidP="00BA3416">
      <w:pPr>
        <w:ind w:firstLine="400"/>
        <w:jc w:val="right"/>
        <w:rPr>
          <w:rFonts w:ascii="Times New Roman" w:hAnsi="Times New Roman" w:cs="Times New Roman"/>
          <w:sz w:val="24"/>
          <w:szCs w:val="24"/>
        </w:rPr>
      </w:pPr>
    </w:p>
    <w:p w:rsidR="00BA3416" w:rsidRPr="002071BD" w:rsidRDefault="00BA3416" w:rsidP="00BA3416">
      <w:pPr>
        <w:ind w:firstLine="400"/>
        <w:jc w:val="right"/>
        <w:rPr>
          <w:rFonts w:ascii="Times New Roman" w:hAnsi="Times New Roman" w:cs="Times New Roman"/>
          <w:b/>
          <w:bCs/>
          <w:sz w:val="24"/>
          <w:szCs w:val="24"/>
        </w:rPr>
      </w:pPr>
      <w:r w:rsidRPr="002071BD">
        <w:rPr>
          <w:rFonts w:ascii="Times New Roman" w:hAnsi="Times New Roman" w:cs="Times New Roman"/>
          <w:sz w:val="24"/>
          <w:szCs w:val="24"/>
        </w:rPr>
        <w:t>«</w:t>
      </w:r>
      <w:r w:rsidRPr="002071BD">
        <w:rPr>
          <w:rFonts w:ascii="Times New Roman" w:hAnsi="Times New Roman" w:cs="Times New Roman"/>
          <w:b/>
          <w:bCs/>
          <w:sz w:val="24"/>
          <w:szCs w:val="24"/>
        </w:rPr>
        <w:t>УТВЕРЖДАЮ»</w:t>
      </w:r>
    </w:p>
    <w:p w:rsidR="00BA3416" w:rsidRPr="002071BD" w:rsidRDefault="00BA3416" w:rsidP="00BA3416">
      <w:pPr>
        <w:ind w:firstLine="400"/>
        <w:jc w:val="right"/>
        <w:rPr>
          <w:rFonts w:ascii="Times New Roman" w:hAnsi="Times New Roman" w:cs="Times New Roman"/>
          <w:b/>
          <w:bCs/>
          <w:sz w:val="24"/>
          <w:szCs w:val="24"/>
        </w:rPr>
      </w:pPr>
      <w:r>
        <w:rPr>
          <w:rFonts w:ascii="Times New Roman" w:hAnsi="Times New Roman" w:cs="Times New Roman"/>
          <w:b/>
          <w:bCs/>
          <w:sz w:val="24"/>
          <w:szCs w:val="24"/>
        </w:rPr>
        <w:t>Председатель</w:t>
      </w:r>
      <w:r w:rsidRPr="002071BD">
        <w:rPr>
          <w:rFonts w:ascii="Times New Roman" w:hAnsi="Times New Roman" w:cs="Times New Roman"/>
          <w:b/>
          <w:bCs/>
          <w:sz w:val="24"/>
          <w:szCs w:val="24"/>
        </w:rPr>
        <w:t xml:space="preserve"> Правления</w:t>
      </w:r>
    </w:p>
    <w:p w:rsidR="00BA3416" w:rsidRPr="002071BD" w:rsidRDefault="00BA3416" w:rsidP="00BA3416">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АО «Трамвайное управление</w:t>
      </w:r>
    </w:p>
    <w:p w:rsidR="00BA3416" w:rsidRPr="002071BD" w:rsidRDefault="00BA3416" w:rsidP="00BA3416">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города Павлодара»</w:t>
      </w:r>
    </w:p>
    <w:p w:rsidR="00BA3416" w:rsidRPr="002071BD" w:rsidRDefault="00BA3416" w:rsidP="00BA3416">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 xml:space="preserve">______________ </w:t>
      </w:r>
      <w:r>
        <w:rPr>
          <w:rFonts w:ascii="Times New Roman" w:hAnsi="Times New Roman" w:cs="Times New Roman"/>
          <w:b/>
          <w:bCs/>
          <w:sz w:val="24"/>
          <w:szCs w:val="24"/>
        </w:rPr>
        <w:t xml:space="preserve">А.Ж. </w:t>
      </w:r>
      <w:proofErr w:type="spellStart"/>
      <w:r>
        <w:rPr>
          <w:rFonts w:ascii="Times New Roman" w:hAnsi="Times New Roman" w:cs="Times New Roman"/>
          <w:b/>
          <w:bCs/>
          <w:sz w:val="24"/>
          <w:szCs w:val="24"/>
        </w:rPr>
        <w:t>Жангазин</w:t>
      </w:r>
      <w:proofErr w:type="spellEnd"/>
    </w:p>
    <w:p w:rsidR="00BA3416" w:rsidRPr="002071BD" w:rsidRDefault="00BA3416" w:rsidP="00BA3416">
      <w:pPr>
        <w:ind w:firstLine="400"/>
        <w:jc w:val="right"/>
        <w:rPr>
          <w:rFonts w:ascii="Times New Roman" w:hAnsi="Times New Roman" w:cs="Times New Roman"/>
          <w:b/>
          <w:bCs/>
          <w:sz w:val="24"/>
          <w:szCs w:val="24"/>
        </w:rPr>
      </w:pPr>
      <w:r w:rsidRPr="002071BD">
        <w:rPr>
          <w:rFonts w:ascii="Times New Roman" w:hAnsi="Times New Roman" w:cs="Times New Roman"/>
          <w:b/>
          <w:bCs/>
          <w:sz w:val="24"/>
          <w:szCs w:val="24"/>
        </w:rPr>
        <w:t>Приказ № __</w:t>
      </w:r>
      <w:proofErr w:type="gramStart"/>
      <w:r w:rsidRPr="002071BD">
        <w:rPr>
          <w:rFonts w:ascii="Times New Roman" w:hAnsi="Times New Roman" w:cs="Times New Roman"/>
          <w:b/>
          <w:bCs/>
          <w:sz w:val="24"/>
          <w:szCs w:val="24"/>
        </w:rPr>
        <w:t>_  от</w:t>
      </w:r>
      <w:proofErr w:type="gramEnd"/>
      <w:r w:rsidRPr="002071BD">
        <w:rPr>
          <w:rFonts w:ascii="Times New Roman" w:hAnsi="Times New Roman" w:cs="Times New Roman"/>
          <w:b/>
          <w:bCs/>
          <w:sz w:val="24"/>
          <w:szCs w:val="24"/>
        </w:rPr>
        <w:t xml:space="preserve">  « __»  __  201</w:t>
      </w:r>
      <w:r>
        <w:rPr>
          <w:rFonts w:ascii="Times New Roman" w:hAnsi="Times New Roman" w:cs="Times New Roman"/>
          <w:b/>
          <w:bCs/>
          <w:sz w:val="24"/>
          <w:szCs w:val="24"/>
        </w:rPr>
        <w:t>8</w:t>
      </w:r>
      <w:r w:rsidRPr="002071BD">
        <w:rPr>
          <w:rFonts w:ascii="Times New Roman" w:hAnsi="Times New Roman" w:cs="Times New Roman"/>
          <w:b/>
          <w:bCs/>
          <w:sz w:val="24"/>
          <w:szCs w:val="24"/>
        </w:rPr>
        <w:t xml:space="preserve"> года</w:t>
      </w:r>
    </w:p>
    <w:p w:rsidR="00BA3416" w:rsidRPr="002071BD" w:rsidRDefault="00BA3416" w:rsidP="00BA3416">
      <w:pPr>
        <w:ind w:firstLine="400"/>
        <w:jc w:val="right"/>
        <w:rPr>
          <w:rFonts w:ascii="Times New Roman" w:hAnsi="Times New Roman" w:cs="Times New Roman"/>
          <w:b/>
          <w:bCs/>
          <w:sz w:val="24"/>
          <w:szCs w:val="24"/>
        </w:rPr>
      </w:pPr>
    </w:p>
    <w:p w:rsidR="00BA3416" w:rsidRPr="002071BD" w:rsidRDefault="00BA3416" w:rsidP="00BA3416">
      <w:pPr>
        <w:ind w:firstLine="400"/>
        <w:jc w:val="right"/>
        <w:rPr>
          <w:rFonts w:ascii="Times New Roman" w:hAnsi="Times New Roman" w:cs="Times New Roman"/>
          <w:sz w:val="24"/>
          <w:szCs w:val="24"/>
        </w:rPr>
      </w:pPr>
    </w:p>
    <w:p w:rsidR="00BA3416" w:rsidRPr="002071BD" w:rsidRDefault="00BA3416" w:rsidP="00BA3416">
      <w:pPr>
        <w:ind w:firstLine="400"/>
        <w:jc w:val="right"/>
        <w:rPr>
          <w:rFonts w:ascii="Times New Roman" w:hAnsi="Times New Roman" w:cs="Times New Roman"/>
          <w:sz w:val="24"/>
          <w:szCs w:val="24"/>
        </w:rPr>
      </w:pPr>
    </w:p>
    <w:p w:rsidR="00BA3416" w:rsidRPr="002071BD" w:rsidRDefault="00BA3416" w:rsidP="00BA3416">
      <w:pPr>
        <w:ind w:firstLine="400"/>
        <w:jc w:val="right"/>
        <w:rPr>
          <w:rFonts w:ascii="Times New Roman" w:hAnsi="Times New Roman" w:cs="Times New Roman"/>
          <w:sz w:val="24"/>
          <w:szCs w:val="24"/>
        </w:rPr>
      </w:pPr>
    </w:p>
    <w:p w:rsidR="00BA3416" w:rsidRPr="003C2417" w:rsidRDefault="00BA3416" w:rsidP="00BA3416">
      <w:pPr>
        <w:ind w:firstLine="400"/>
        <w:jc w:val="center"/>
        <w:rPr>
          <w:rFonts w:ascii="Times New Roman" w:hAnsi="Times New Roman" w:cs="Times New Roman"/>
          <w:b/>
          <w:bCs/>
          <w:sz w:val="24"/>
          <w:szCs w:val="24"/>
        </w:rPr>
      </w:pPr>
      <w:r w:rsidRPr="003C2417">
        <w:rPr>
          <w:rFonts w:ascii="Times New Roman" w:hAnsi="Times New Roman" w:cs="Times New Roman"/>
          <w:b/>
          <w:bCs/>
          <w:sz w:val="24"/>
          <w:szCs w:val="24"/>
        </w:rPr>
        <w:t>ТЕНДЕРНАЯ ДОКУМЕНТАЦИЯ</w:t>
      </w:r>
    </w:p>
    <w:p w:rsidR="00BA3416" w:rsidRPr="00D71BFF" w:rsidRDefault="00BA3416" w:rsidP="00BA3416">
      <w:pPr>
        <w:ind w:firstLine="900"/>
        <w:jc w:val="center"/>
        <w:rPr>
          <w:rFonts w:ascii="Times New Roman" w:hAnsi="Times New Roman" w:cs="Times New Roman"/>
          <w:b/>
          <w:bCs/>
          <w:sz w:val="24"/>
          <w:szCs w:val="24"/>
        </w:rPr>
      </w:pPr>
      <w:r w:rsidRPr="00D71BFF">
        <w:rPr>
          <w:rFonts w:ascii="Times New Roman" w:hAnsi="Times New Roman" w:cs="Times New Roman"/>
          <w:b/>
          <w:sz w:val="24"/>
          <w:szCs w:val="24"/>
        </w:rPr>
        <w:t xml:space="preserve">по открытому тендеру на </w:t>
      </w:r>
      <w:bookmarkStart w:id="0" w:name="_Hlk532460767"/>
      <w:r w:rsidRPr="003C04A7">
        <w:rPr>
          <w:rFonts w:ascii="Times New Roman" w:hAnsi="Times New Roman" w:cs="Times New Roman"/>
          <w:b/>
          <w:sz w:val="24"/>
          <w:szCs w:val="24"/>
        </w:rPr>
        <w:t xml:space="preserve">услугу по разработке рабочего проекта «Капитальный ремонт трамвайных </w:t>
      </w:r>
      <w:r>
        <w:rPr>
          <w:rFonts w:ascii="Times New Roman" w:hAnsi="Times New Roman" w:cs="Times New Roman"/>
          <w:b/>
          <w:sz w:val="24"/>
          <w:szCs w:val="24"/>
        </w:rPr>
        <w:t>путей</w:t>
      </w:r>
      <w:r w:rsidRPr="003C04A7">
        <w:rPr>
          <w:rFonts w:ascii="Times New Roman" w:hAnsi="Times New Roman" w:cs="Times New Roman"/>
          <w:b/>
          <w:sz w:val="24"/>
          <w:szCs w:val="24"/>
        </w:rPr>
        <w:t xml:space="preserve"> АО «Трамвайное управление города Павлодара»</w:t>
      </w:r>
      <w:r>
        <w:rPr>
          <w:rFonts w:ascii="Times New Roman" w:hAnsi="Times New Roman" w:cs="Times New Roman"/>
          <w:b/>
          <w:sz w:val="24"/>
          <w:szCs w:val="24"/>
        </w:rPr>
        <w:t>. Сад «Нефтяник»</w:t>
      </w:r>
      <w:bookmarkEnd w:id="0"/>
      <w:r w:rsidRPr="00D71BFF">
        <w:rPr>
          <w:rFonts w:ascii="Times New Roman" w:hAnsi="Times New Roman" w:cs="Times New Roman"/>
          <w:b/>
          <w:bCs/>
          <w:sz w:val="24"/>
          <w:szCs w:val="24"/>
        </w:rPr>
        <w:t>.</w:t>
      </w:r>
      <w:r>
        <w:rPr>
          <w:rFonts w:ascii="Times New Roman" w:hAnsi="Times New Roman" w:cs="Times New Roman"/>
          <w:b/>
          <w:bCs/>
          <w:sz w:val="24"/>
          <w:szCs w:val="24"/>
        </w:rPr>
        <w:t xml:space="preserve"> Кольцо ул. </w:t>
      </w:r>
      <w:proofErr w:type="spellStart"/>
      <w:r>
        <w:rPr>
          <w:rFonts w:ascii="Times New Roman" w:hAnsi="Times New Roman" w:cs="Times New Roman"/>
          <w:b/>
          <w:bCs/>
          <w:sz w:val="24"/>
          <w:szCs w:val="24"/>
        </w:rPr>
        <w:t>Ворушина</w:t>
      </w:r>
      <w:proofErr w:type="spellEnd"/>
      <w:r>
        <w:rPr>
          <w:rFonts w:ascii="Times New Roman" w:hAnsi="Times New Roman" w:cs="Times New Roman"/>
          <w:b/>
          <w:bCs/>
          <w:sz w:val="24"/>
          <w:szCs w:val="24"/>
        </w:rPr>
        <w:t>»</w:t>
      </w:r>
    </w:p>
    <w:p w:rsidR="00BA3416" w:rsidRPr="00D71BFF" w:rsidRDefault="00BA3416" w:rsidP="00BA3416">
      <w:pPr>
        <w:ind w:right="-365" w:firstLine="720"/>
        <w:rPr>
          <w:rFonts w:ascii="Times New Roman" w:hAnsi="Times New Roman" w:cs="Times New Roman"/>
          <w:b/>
          <w:bCs/>
          <w:sz w:val="24"/>
          <w:szCs w:val="24"/>
        </w:rPr>
      </w:pPr>
    </w:p>
    <w:p w:rsidR="00BA3416" w:rsidRPr="00FE0577" w:rsidRDefault="00BA3416" w:rsidP="00BA3416">
      <w:pPr>
        <w:ind w:right="-365" w:firstLine="720"/>
        <w:rPr>
          <w:rStyle w:val="af9"/>
          <w:i/>
          <w:iCs/>
          <w:sz w:val="24"/>
          <w:szCs w:val="24"/>
        </w:rPr>
      </w:pPr>
      <w:r w:rsidRPr="002071BD">
        <w:rPr>
          <w:rFonts w:ascii="Times New Roman" w:hAnsi="Times New Roman" w:cs="Times New Roman"/>
          <w:b/>
          <w:bCs/>
          <w:sz w:val="24"/>
          <w:szCs w:val="24"/>
        </w:rPr>
        <w:t xml:space="preserve">Организатор и Заказчик закупок: </w:t>
      </w:r>
      <w:r w:rsidRPr="002071BD">
        <w:rPr>
          <w:rFonts w:ascii="Times New Roman" w:hAnsi="Times New Roman" w:cs="Times New Roman"/>
          <w:i/>
          <w:iCs/>
          <w:sz w:val="24"/>
          <w:szCs w:val="24"/>
          <w:u w:val="single"/>
        </w:rPr>
        <w:t xml:space="preserve">АО «Трамвайное управление города Павлодара», город Павлодар, </w:t>
      </w:r>
      <w:r w:rsidRPr="002071BD">
        <w:rPr>
          <w:rFonts w:ascii="Times New Roman" w:hAnsi="Times New Roman" w:cs="Times New Roman"/>
          <w:i/>
          <w:iCs/>
          <w:spacing w:val="-2"/>
          <w:sz w:val="24"/>
          <w:szCs w:val="24"/>
          <w:u w:val="single"/>
        </w:rPr>
        <w:t>промышленная зона Северная, строение 258</w:t>
      </w:r>
      <w:r w:rsidRPr="002071BD">
        <w:rPr>
          <w:rFonts w:ascii="Times New Roman" w:hAnsi="Times New Roman" w:cs="Times New Roman"/>
          <w:i/>
          <w:iCs/>
          <w:sz w:val="24"/>
          <w:szCs w:val="24"/>
          <w:u w:val="single"/>
        </w:rPr>
        <w:t>, БИН 930540000289</w:t>
      </w:r>
      <w:r>
        <w:rPr>
          <w:rFonts w:ascii="Times New Roman" w:hAnsi="Times New Roman" w:cs="Times New Roman"/>
          <w:i/>
          <w:iCs/>
          <w:sz w:val="24"/>
          <w:szCs w:val="24"/>
          <w:u w:val="single"/>
        </w:rPr>
        <w:t xml:space="preserve"> </w:t>
      </w:r>
      <w:r w:rsidRPr="002071BD">
        <w:rPr>
          <w:rFonts w:ascii="Times New Roman" w:hAnsi="Times New Roman" w:cs="Times New Roman"/>
          <w:i/>
          <w:iCs/>
          <w:sz w:val="24"/>
          <w:szCs w:val="24"/>
          <w:u w:val="single"/>
          <w:lang w:val="en-US"/>
        </w:rPr>
        <w:t>E</w:t>
      </w:r>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 xml:space="preserve">: </w:t>
      </w:r>
      <w:proofErr w:type="spellStart"/>
      <w:r w:rsidRPr="002071BD">
        <w:rPr>
          <w:rFonts w:ascii="Times New Roman" w:hAnsi="Times New Roman" w:cs="Times New Roman"/>
          <w:i/>
          <w:iCs/>
          <w:sz w:val="24"/>
          <w:szCs w:val="24"/>
          <w:u w:val="single"/>
          <w:lang w:val="en-US"/>
        </w:rPr>
        <w:t>pavltu</w:t>
      </w:r>
      <w:proofErr w:type="spellEnd"/>
      <w:r w:rsidRPr="002071BD">
        <w:rPr>
          <w:rFonts w:ascii="Times New Roman" w:hAnsi="Times New Roman" w:cs="Times New Roman"/>
          <w:i/>
          <w:iCs/>
          <w:sz w:val="24"/>
          <w:szCs w:val="24"/>
          <w:u w:val="single"/>
        </w:rPr>
        <w:t>@</w:t>
      </w:r>
      <w:r w:rsidRPr="002071BD">
        <w:rPr>
          <w:rFonts w:ascii="Times New Roman" w:hAnsi="Times New Roman" w:cs="Times New Roman"/>
          <w:i/>
          <w:iCs/>
          <w:sz w:val="24"/>
          <w:szCs w:val="24"/>
          <w:u w:val="single"/>
          <w:lang w:val="en-US"/>
        </w:rPr>
        <w:t>mail</w:t>
      </w:r>
      <w:r w:rsidRPr="002071BD">
        <w:rPr>
          <w:rFonts w:ascii="Times New Roman" w:hAnsi="Times New Roman" w:cs="Times New Roman"/>
          <w:i/>
          <w:iCs/>
          <w:sz w:val="24"/>
          <w:szCs w:val="24"/>
          <w:u w:val="single"/>
        </w:rPr>
        <w:t>.</w:t>
      </w:r>
      <w:proofErr w:type="spellStart"/>
      <w:r w:rsidRPr="002071BD">
        <w:rPr>
          <w:rFonts w:ascii="Times New Roman" w:hAnsi="Times New Roman" w:cs="Times New Roman"/>
          <w:i/>
          <w:iCs/>
          <w:sz w:val="24"/>
          <w:szCs w:val="24"/>
          <w:u w:val="single"/>
          <w:lang w:val="en-US"/>
        </w:rPr>
        <w:t>ru</w:t>
      </w:r>
      <w:proofErr w:type="spellEnd"/>
      <w:r w:rsidRPr="002071BD">
        <w:rPr>
          <w:rFonts w:ascii="Times New Roman" w:hAnsi="Times New Roman" w:cs="Times New Roman"/>
          <w:i/>
          <w:iCs/>
          <w:sz w:val="24"/>
          <w:szCs w:val="24"/>
          <w:u w:val="single"/>
        </w:rPr>
        <w:t xml:space="preserve">, электронный адрес сайта: </w:t>
      </w:r>
      <w:hyperlink r:id="rId7" w:history="1">
        <w:r w:rsidRPr="002071BD">
          <w:rPr>
            <w:rStyle w:val="af9"/>
            <w:i/>
            <w:iCs/>
            <w:sz w:val="24"/>
            <w:szCs w:val="24"/>
            <w:lang w:val="en-US"/>
          </w:rPr>
          <w:t>www</w:t>
        </w:r>
        <w:r w:rsidRPr="002071BD">
          <w:rPr>
            <w:rStyle w:val="af9"/>
            <w:i/>
            <w:iCs/>
            <w:sz w:val="24"/>
            <w:szCs w:val="24"/>
          </w:rPr>
          <w:t>.</w:t>
        </w:r>
        <w:proofErr w:type="spellStart"/>
        <w:r w:rsidRPr="002071BD">
          <w:rPr>
            <w:rStyle w:val="af9"/>
            <w:i/>
            <w:iCs/>
            <w:sz w:val="24"/>
            <w:szCs w:val="24"/>
            <w:lang w:val="en-US"/>
          </w:rPr>
          <w:t>pavlodartram</w:t>
        </w:r>
        <w:proofErr w:type="spellEnd"/>
        <w:r w:rsidRPr="002071BD">
          <w:rPr>
            <w:rStyle w:val="af9"/>
            <w:i/>
            <w:iCs/>
            <w:sz w:val="24"/>
            <w:szCs w:val="24"/>
          </w:rPr>
          <w:t>.</w:t>
        </w:r>
        <w:proofErr w:type="spellStart"/>
        <w:r w:rsidRPr="002071BD">
          <w:rPr>
            <w:rStyle w:val="af9"/>
            <w:i/>
            <w:iCs/>
            <w:sz w:val="24"/>
            <w:szCs w:val="24"/>
            <w:lang w:val="en-US"/>
          </w:rPr>
          <w:t>kz</w:t>
        </w:r>
        <w:proofErr w:type="spellEnd"/>
      </w:hyperlink>
    </w:p>
    <w:p w:rsidR="00BA3416" w:rsidRPr="002071BD" w:rsidRDefault="00BA3416" w:rsidP="00BA3416">
      <w:pPr>
        <w:pStyle w:val="a9"/>
        <w:spacing w:before="0" w:beforeAutospacing="0" w:after="0" w:afterAutospacing="0"/>
        <w:rPr>
          <w:b/>
          <w:bCs/>
          <w:u w:val="single"/>
        </w:rPr>
      </w:pPr>
      <w:r w:rsidRPr="002071BD">
        <w:rPr>
          <w:b/>
          <w:bCs/>
          <w:u w:val="single"/>
        </w:rPr>
        <w:t>Банковские реквизиты:</w:t>
      </w:r>
    </w:p>
    <w:p w:rsidR="00BA3416" w:rsidRPr="002071BD" w:rsidRDefault="00BA3416" w:rsidP="00BA3416">
      <w:pPr>
        <w:pStyle w:val="a9"/>
        <w:spacing w:before="0" w:beforeAutospacing="0" w:after="0" w:afterAutospacing="0"/>
        <w:rPr>
          <w:i/>
          <w:iCs/>
          <w:u w:val="single"/>
        </w:rPr>
      </w:pPr>
      <w:r w:rsidRPr="002071BD">
        <w:rPr>
          <w:i/>
          <w:iCs/>
          <w:u w:val="single"/>
        </w:rPr>
        <w:t>1. Казахстанский тенге (</w:t>
      </w:r>
      <w:r w:rsidRPr="002071BD">
        <w:rPr>
          <w:i/>
          <w:iCs/>
          <w:u w:val="single"/>
          <w:lang w:val="en-US"/>
        </w:rPr>
        <w:t>KZT</w:t>
      </w:r>
      <w:r w:rsidRPr="002071BD">
        <w:rPr>
          <w:i/>
          <w:iCs/>
          <w:u w:val="single"/>
        </w:rPr>
        <w:t>:)</w:t>
      </w:r>
    </w:p>
    <w:p w:rsidR="00BA3416" w:rsidRPr="002071BD" w:rsidRDefault="00BA3416" w:rsidP="00BA3416">
      <w:pPr>
        <w:pStyle w:val="a9"/>
        <w:spacing w:before="0" w:beforeAutospacing="0" w:after="0" w:afterAutospacing="0"/>
      </w:pPr>
      <w:r w:rsidRPr="002071BD">
        <w:rPr>
          <w:i/>
          <w:iCs/>
        </w:rPr>
        <w:t>ИИК KZ246010241000046214</w:t>
      </w:r>
      <w:r w:rsidRPr="002071BD">
        <w:t xml:space="preserve"> в ПОФ № 249900 АО «Народный банк Казахстана» г. Павлодар, БИК </w:t>
      </w:r>
      <w:r w:rsidRPr="002071BD">
        <w:rPr>
          <w:lang w:val="en-US"/>
        </w:rPr>
        <w:t>HSBKKZKX</w:t>
      </w:r>
      <w:r w:rsidRPr="002071BD">
        <w:t>;</w:t>
      </w:r>
    </w:p>
    <w:p w:rsidR="00BA3416" w:rsidRPr="002071BD" w:rsidRDefault="00BA3416" w:rsidP="00BA3416">
      <w:pPr>
        <w:pStyle w:val="a9"/>
        <w:spacing w:before="0" w:beforeAutospacing="0" w:after="0" w:afterAutospacing="0"/>
      </w:pPr>
      <w:r w:rsidRPr="002071BD">
        <w:rPr>
          <w:i/>
          <w:iCs/>
          <w:u w:val="single"/>
        </w:rPr>
        <w:t>2. Росси</w:t>
      </w:r>
      <w:bookmarkStart w:id="1" w:name="_GoBack"/>
      <w:bookmarkEnd w:id="1"/>
      <w:r w:rsidRPr="002071BD">
        <w:rPr>
          <w:i/>
          <w:iCs/>
          <w:u w:val="single"/>
        </w:rPr>
        <w:t>йский рубль (</w:t>
      </w:r>
      <w:r w:rsidRPr="002071BD">
        <w:rPr>
          <w:i/>
          <w:iCs/>
          <w:u w:val="single"/>
          <w:lang w:val="en-US"/>
        </w:rPr>
        <w:t>RUB</w:t>
      </w:r>
      <w:r w:rsidRPr="002071BD">
        <w:rPr>
          <w:i/>
          <w:iCs/>
          <w:u w:val="single"/>
        </w:rPr>
        <w:t>):</w:t>
      </w:r>
    </w:p>
    <w:p w:rsidR="00BA3416" w:rsidRPr="002071BD" w:rsidRDefault="00BA3416" w:rsidP="00BA3416">
      <w:pPr>
        <w:ind w:firstLine="360"/>
        <w:rPr>
          <w:rFonts w:ascii="Times New Roman" w:hAnsi="Times New Roman" w:cs="Times New Roman"/>
          <w:sz w:val="24"/>
          <w:szCs w:val="24"/>
        </w:rPr>
      </w:pPr>
      <w:r w:rsidRPr="002071BD">
        <w:rPr>
          <w:rFonts w:ascii="Times New Roman" w:hAnsi="Times New Roman" w:cs="Times New Roman"/>
          <w:sz w:val="24"/>
          <w:szCs w:val="24"/>
          <w:lang w:val="kk-KZ"/>
        </w:rPr>
        <w:t xml:space="preserve">ПОФ </w:t>
      </w:r>
      <w:r w:rsidRPr="002071BD">
        <w:rPr>
          <w:rFonts w:ascii="Times New Roman" w:hAnsi="Times New Roman" w:cs="Times New Roman"/>
          <w:sz w:val="24"/>
          <w:szCs w:val="24"/>
        </w:rPr>
        <w:t>АО «Народный Банк</w:t>
      </w:r>
      <w:r w:rsidRPr="002071BD">
        <w:rPr>
          <w:rFonts w:ascii="Times New Roman" w:hAnsi="Times New Roman" w:cs="Times New Roman"/>
          <w:sz w:val="24"/>
          <w:szCs w:val="24"/>
          <w:lang w:val="kk-KZ"/>
        </w:rPr>
        <w:t xml:space="preserve"> Казахстана</w:t>
      </w:r>
      <w:r w:rsidRPr="002071BD">
        <w:rPr>
          <w:rFonts w:ascii="Times New Roman" w:hAnsi="Times New Roman" w:cs="Times New Roman"/>
          <w:sz w:val="24"/>
          <w:szCs w:val="24"/>
        </w:rPr>
        <w:t xml:space="preserve">» </w:t>
      </w:r>
    </w:p>
    <w:p w:rsidR="00BA3416" w:rsidRPr="00C16C90" w:rsidRDefault="00BA3416" w:rsidP="00BA3416">
      <w:pPr>
        <w:rPr>
          <w:rFonts w:ascii="Times New Roman" w:hAnsi="Times New Roman" w:cs="Times New Roman"/>
          <w:sz w:val="24"/>
          <w:szCs w:val="24"/>
        </w:rPr>
      </w:pPr>
      <w:r w:rsidRPr="00C16C90">
        <w:rPr>
          <w:rFonts w:ascii="Times New Roman" w:hAnsi="Times New Roman" w:cs="Times New Roman"/>
          <w:i/>
          <w:iCs/>
          <w:sz w:val="24"/>
          <w:szCs w:val="24"/>
        </w:rPr>
        <w:t>ИИК</w:t>
      </w:r>
      <w:r w:rsidRPr="00C16C90">
        <w:rPr>
          <w:rFonts w:ascii="Times New Roman" w:hAnsi="Times New Roman" w:cs="Times New Roman"/>
          <w:sz w:val="24"/>
          <w:szCs w:val="24"/>
        </w:rPr>
        <w:t xml:space="preserve"> (индивидуальный идентификационный код) № </w:t>
      </w:r>
      <w:r w:rsidRPr="00C16C90">
        <w:rPr>
          <w:rFonts w:ascii="Times New Roman" w:hAnsi="Times New Roman" w:cs="Times New Roman"/>
          <w:i/>
          <w:iCs/>
          <w:sz w:val="24"/>
          <w:szCs w:val="24"/>
          <w:lang w:val="en-US"/>
        </w:rPr>
        <w:t>KZ</w:t>
      </w:r>
      <w:r w:rsidRPr="00C16C90">
        <w:rPr>
          <w:rFonts w:ascii="Times New Roman" w:hAnsi="Times New Roman" w:cs="Times New Roman"/>
          <w:i/>
          <w:iCs/>
          <w:sz w:val="24"/>
          <w:szCs w:val="24"/>
        </w:rPr>
        <w:t>246010241000046213</w:t>
      </w:r>
    </w:p>
    <w:p w:rsidR="00BA3416" w:rsidRPr="00C16C90" w:rsidRDefault="00BA3416" w:rsidP="00BA3416">
      <w:pPr>
        <w:rPr>
          <w:rFonts w:ascii="Times New Roman" w:hAnsi="Times New Roman" w:cs="Times New Roman"/>
          <w:sz w:val="24"/>
          <w:szCs w:val="24"/>
        </w:rPr>
      </w:pPr>
      <w:r w:rsidRPr="00C16C90">
        <w:rPr>
          <w:rFonts w:ascii="Times New Roman" w:hAnsi="Times New Roman" w:cs="Times New Roman"/>
          <w:i/>
          <w:iCs/>
          <w:sz w:val="24"/>
          <w:szCs w:val="24"/>
        </w:rPr>
        <w:t>БИК</w:t>
      </w:r>
      <w:r>
        <w:rPr>
          <w:rFonts w:ascii="Times New Roman" w:hAnsi="Times New Roman" w:cs="Times New Roman"/>
          <w:i/>
          <w:iCs/>
          <w:sz w:val="24"/>
          <w:szCs w:val="24"/>
        </w:rPr>
        <w:t xml:space="preserve"> </w:t>
      </w:r>
      <w:r w:rsidRPr="00C16C90">
        <w:rPr>
          <w:rFonts w:ascii="Times New Roman" w:hAnsi="Times New Roman" w:cs="Times New Roman"/>
          <w:sz w:val="24"/>
          <w:szCs w:val="24"/>
        </w:rPr>
        <w:t xml:space="preserve">(банковский идентификационный код) </w:t>
      </w:r>
      <w:r w:rsidRPr="00C16C90">
        <w:rPr>
          <w:rFonts w:ascii="Times New Roman" w:hAnsi="Times New Roman" w:cs="Times New Roman"/>
          <w:sz w:val="24"/>
          <w:szCs w:val="24"/>
          <w:lang w:val="en-US"/>
        </w:rPr>
        <w:t>HSBKKZKX</w:t>
      </w:r>
    </w:p>
    <w:p w:rsidR="00BA3416" w:rsidRPr="00DB10A5" w:rsidRDefault="00BA3416" w:rsidP="00BA3416">
      <w:pPr>
        <w:rPr>
          <w:rFonts w:ascii="Times New Roman" w:hAnsi="Times New Roman" w:cs="Times New Roman"/>
          <w:sz w:val="24"/>
          <w:szCs w:val="24"/>
        </w:rPr>
      </w:pPr>
      <w:r w:rsidRPr="00DB10A5">
        <w:rPr>
          <w:rFonts w:ascii="Times New Roman" w:hAnsi="Times New Roman" w:cs="Times New Roman"/>
          <w:i/>
          <w:iCs/>
          <w:sz w:val="24"/>
          <w:szCs w:val="24"/>
        </w:rPr>
        <w:t xml:space="preserve">КНП </w:t>
      </w:r>
      <w:r w:rsidRPr="00DB10A5">
        <w:rPr>
          <w:rFonts w:ascii="Times New Roman" w:hAnsi="Times New Roman" w:cs="Times New Roman"/>
          <w:sz w:val="24"/>
          <w:szCs w:val="24"/>
        </w:rPr>
        <w:t>(859)   Сектор экономики 16.</w:t>
      </w:r>
    </w:p>
    <w:p w:rsidR="00BA3416" w:rsidRPr="00DB10A5" w:rsidRDefault="00BA3416" w:rsidP="00BA3416">
      <w:pPr>
        <w:pStyle w:val="a9"/>
        <w:spacing w:before="0" w:beforeAutospacing="0" w:after="0" w:afterAutospacing="0"/>
      </w:pPr>
      <w:r w:rsidRPr="00DB10A5">
        <w:t>Банк Получателя: КБ «</w:t>
      </w:r>
      <w:proofErr w:type="spellStart"/>
      <w:proofErr w:type="gramStart"/>
      <w:r w:rsidRPr="00DB10A5">
        <w:t>Москоммерцбанк</w:t>
      </w:r>
      <w:proofErr w:type="spellEnd"/>
      <w:r w:rsidRPr="00DB10A5">
        <w:t>»  (</w:t>
      </w:r>
      <w:proofErr w:type="gramEnd"/>
      <w:r w:rsidRPr="00DB10A5">
        <w:t>АО), г. Москва,</w:t>
      </w:r>
    </w:p>
    <w:p w:rsidR="00BA3416" w:rsidRPr="00DB10A5" w:rsidRDefault="00BA3416" w:rsidP="00BA3416">
      <w:pPr>
        <w:pStyle w:val="a9"/>
        <w:spacing w:before="0" w:beforeAutospacing="0" w:after="0" w:afterAutospacing="0"/>
      </w:pPr>
      <w:r w:rsidRPr="00DB10A5">
        <w:t>БИК: 044525951,</w:t>
      </w:r>
    </w:p>
    <w:p w:rsidR="00BA3416" w:rsidRPr="00DB10A5" w:rsidRDefault="00BA3416" w:rsidP="00BA3416">
      <w:pPr>
        <w:pStyle w:val="a9"/>
        <w:spacing w:before="0" w:beforeAutospacing="0" w:after="0" w:afterAutospacing="0"/>
        <w:ind w:firstLine="0"/>
      </w:pPr>
      <w:r w:rsidRPr="00DB10A5">
        <w:t xml:space="preserve">            К/С: 30101810045250000951, </w:t>
      </w:r>
    </w:p>
    <w:p w:rsidR="00BA3416" w:rsidRPr="00DB10A5" w:rsidRDefault="00BA3416" w:rsidP="00BA3416">
      <w:pPr>
        <w:pStyle w:val="a9"/>
        <w:spacing w:before="0" w:beforeAutospacing="0" w:after="0" w:afterAutospacing="0"/>
      </w:pPr>
      <w:r w:rsidRPr="00DB10A5">
        <w:t>Счет получателя: № 30111810100001046516,</w:t>
      </w:r>
    </w:p>
    <w:p w:rsidR="00BA3416" w:rsidRPr="00DB10A5" w:rsidRDefault="00BA3416" w:rsidP="00BA3416">
      <w:pPr>
        <w:pStyle w:val="a9"/>
        <w:spacing w:before="0" w:beforeAutospacing="0" w:after="0" w:afterAutospacing="0"/>
      </w:pPr>
      <w:r w:rsidRPr="00DB10A5">
        <w:t xml:space="preserve"> Получатель: АО «Народный Банк Казахстана», Алматы, Казахстан,</w:t>
      </w:r>
    </w:p>
    <w:p w:rsidR="00BA3416" w:rsidRPr="00DB10A5" w:rsidRDefault="00BA3416" w:rsidP="00BA3416">
      <w:pPr>
        <w:pStyle w:val="a9"/>
        <w:spacing w:before="0" w:beforeAutospacing="0" w:after="0" w:afterAutospacing="0"/>
      </w:pPr>
      <w:r w:rsidRPr="00DB10A5">
        <w:t xml:space="preserve"> ИНН 9909108921.</w:t>
      </w:r>
    </w:p>
    <w:p w:rsidR="00BA3416" w:rsidRPr="00C16C90" w:rsidRDefault="00BA3416" w:rsidP="00BA3416">
      <w:pPr>
        <w:rPr>
          <w:rFonts w:ascii="Times New Roman" w:hAnsi="Times New Roman" w:cs="Times New Roman"/>
          <w:sz w:val="24"/>
          <w:szCs w:val="24"/>
        </w:rPr>
      </w:pPr>
      <w:r w:rsidRPr="00C16C90">
        <w:rPr>
          <w:rFonts w:ascii="Times New Roman" w:hAnsi="Times New Roman" w:cs="Times New Roman"/>
          <w:sz w:val="24"/>
          <w:szCs w:val="24"/>
        </w:rPr>
        <w:t>Наименование Получателя средств (Название Организации или Фамилия и Имя) в АО «Народный Банк Казахстана» и его 20-значный счет указываются в поле «Назначение платежа».  </w:t>
      </w:r>
    </w:p>
    <w:p w:rsidR="00BA3416" w:rsidRPr="00C16C90" w:rsidRDefault="00BA3416" w:rsidP="00BA3416">
      <w:pPr>
        <w:rPr>
          <w:rFonts w:ascii="Times New Roman" w:hAnsi="Times New Roman" w:cs="Times New Roman"/>
          <w:sz w:val="24"/>
          <w:szCs w:val="24"/>
        </w:rPr>
      </w:pPr>
    </w:p>
    <w:p w:rsidR="00BA3416" w:rsidRPr="00182811" w:rsidRDefault="00BA3416" w:rsidP="00BA3416">
      <w:pPr>
        <w:ind w:firstLine="400"/>
        <w:rPr>
          <w:rFonts w:ascii="Times New Roman" w:hAnsi="Times New Roman" w:cs="Times New Roman"/>
          <w:sz w:val="24"/>
          <w:szCs w:val="24"/>
        </w:rPr>
      </w:pPr>
      <w:r w:rsidRPr="00182811">
        <w:rPr>
          <w:rFonts w:ascii="Times New Roman" w:hAnsi="Times New Roman" w:cs="Times New Roman"/>
          <w:sz w:val="24"/>
          <w:szCs w:val="24"/>
        </w:rPr>
        <w:t xml:space="preserve">Сумма, выделенная для закупки, </w:t>
      </w:r>
      <w:r w:rsidR="00486A0D" w:rsidRPr="00182811">
        <w:rPr>
          <w:rFonts w:ascii="Times New Roman" w:hAnsi="Times New Roman" w:cs="Times New Roman"/>
          <w:sz w:val="24"/>
          <w:szCs w:val="24"/>
        </w:rPr>
        <w:t>508 062</w:t>
      </w:r>
      <w:r w:rsidRPr="00182811">
        <w:rPr>
          <w:rFonts w:ascii="Times New Roman" w:hAnsi="Times New Roman" w:cs="Times New Roman"/>
          <w:sz w:val="24"/>
          <w:szCs w:val="24"/>
        </w:rPr>
        <w:t xml:space="preserve"> (</w:t>
      </w:r>
      <w:r w:rsidR="00486A0D" w:rsidRPr="00182811">
        <w:rPr>
          <w:rFonts w:ascii="Times New Roman" w:hAnsi="Times New Roman" w:cs="Times New Roman"/>
          <w:sz w:val="24"/>
          <w:szCs w:val="24"/>
        </w:rPr>
        <w:t xml:space="preserve">пятьсот восемь тысяч шестьдесят </w:t>
      </w:r>
      <w:r w:rsidR="00182811" w:rsidRPr="00182811">
        <w:rPr>
          <w:rFonts w:ascii="Times New Roman" w:hAnsi="Times New Roman" w:cs="Times New Roman"/>
          <w:sz w:val="24"/>
          <w:szCs w:val="24"/>
        </w:rPr>
        <w:t>два)</w:t>
      </w:r>
      <w:r w:rsidRPr="00182811">
        <w:rPr>
          <w:rFonts w:ascii="Times New Roman" w:hAnsi="Times New Roman" w:cs="Times New Roman"/>
          <w:sz w:val="24"/>
          <w:szCs w:val="24"/>
          <w:lang w:val="kk-KZ"/>
        </w:rPr>
        <w:t xml:space="preserve"> </w:t>
      </w:r>
      <w:r w:rsidRPr="00182811">
        <w:rPr>
          <w:rFonts w:ascii="Times New Roman" w:hAnsi="Times New Roman" w:cs="Times New Roman"/>
          <w:sz w:val="24"/>
          <w:szCs w:val="24"/>
        </w:rPr>
        <w:t xml:space="preserve">тенге, с учетом </w:t>
      </w:r>
      <w:r w:rsidRPr="00182811">
        <w:rPr>
          <w:rFonts w:ascii="Times New Roman" w:hAnsi="Times New Roman" w:cs="Times New Roman"/>
          <w:sz w:val="24"/>
          <w:szCs w:val="24"/>
          <w:lang w:val="kk-KZ"/>
        </w:rPr>
        <w:t>налога на добавленную стоимость 12% (НДС</w:t>
      </w:r>
      <w:r w:rsidRPr="00182811">
        <w:rPr>
          <w:rFonts w:ascii="Times New Roman" w:hAnsi="Times New Roman" w:cs="Times New Roman"/>
          <w:sz w:val="24"/>
          <w:szCs w:val="24"/>
        </w:rPr>
        <w:t>):</w:t>
      </w:r>
    </w:p>
    <w:p w:rsidR="00BA3416" w:rsidRPr="00182811" w:rsidRDefault="00BA3416" w:rsidP="00BA3416">
      <w:pPr>
        <w:ind w:firstLine="400"/>
        <w:rPr>
          <w:rFonts w:ascii="Times New Roman" w:hAnsi="Times New Roman" w:cs="Times New Roman"/>
          <w:sz w:val="24"/>
          <w:szCs w:val="24"/>
        </w:rPr>
      </w:pPr>
    </w:p>
    <w:tbl>
      <w:tblPr>
        <w:tblW w:w="9853" w:type="dxa"/>
        <w:tblInd w:w="-106" w:type="dxa"/>
        <w:tblLook w:val="00A0" w:firstRow="1" w:lastRow="0" w:firstColumn="1" w:lastColumn="0" w:noHBand="0" w:noVBand="0"/>
      </w:tblPr>
      <w:tblGrid>
        <w:gridCol w:w="5034"/>
        <w:gridCol w:w="4819"/>
      </w:tblGrid>
      <w:tr w:rsidR="00BA3416" w:rsidRPr="00182811" w:rsidTr="00A0344B">
        <w:trPr>
          <w:trHeight w:val="825"/>
        </w:trPr>
        <w:tc>
          <w:tcPr>
            <w:tcW w:w="5034" w:type="dxa"/>
            <w:tcBorders>
              <w:top w:val="single" w:sz="4" w:space="0" w:color="auto"/>
              <w:left w:val="single" w:sz="4" w:space="0" w:color="auto"/>
              <w:bottom w:val="single" w:sz="4" w:space="0" w:color="auto"/>
              <w:right w:val="single" w:sz="4" w:space="0" w:color="auto"/>
            </w:tcBorders>
            <w:noWrap/>
            <w:vAlign w:val="center"/>
          </w:tcPr>
          <w:p w:rsidR="00BA3416" w:rsidRPr="00182811" w:rsidRDefault="00BA3416" w:rsidP="00A0344B">
            <w:pPr>
              <w:jc w:val="center"/>
              <w:rPr>
                <w:rFonts w:ascii="Times New Roman" w:hAnsi="Times New Roman" w:cs="Times New Roman"/>
                <w:b/>
                <w:bCs/>
                <w:color w:val="000000"/>
                <w:sz w:val="24"/>
                <w:szCs w:val="24"/>
              </w:rPr>
            </w:pPr>
            <w:r w:rsidRPr="00182811">
              <w:rPr>
                <w:rFonts w:ascii="Times New Roman" w:hAnsi="Times New Roman" w:cs="Times New Roman"/>
                <w:b/>
                <w:bCs/>
                <w:color w:val="000000"/>
                <w:sz w:val="24"/>
                <w:szCs w:val="24"/>
              </w:rPr>
              <w:t>Номер лота</w:t>
            </w:r>
          </w:p>
        </w:tc>
        <w:tc>
          <w:tcPr>
            <w:tcW w:w="4819" w:type="dxa"/>
            <w:tcBorders>
              <w:top w:val="single" w:sz="4" w:space="0" w:color="auto"/>
              <w:left w:val="nil"/>
              <w:bottom w:val="single" w:sz="4" w:space="0" w:color="auto"/>
              <w:right w:val="single" w:sz="4" w:space="0" w:color="auto"/>
            </w:tcBorders>
            <w:vAlign w:val="center"/>
          </w:tcPr>
          <w:p w:rsidR="00BA3416" w:rsidRPr="00182811" w:rsidRDefault="00BA3416" w:rsidP="00A0344B">
            <w:pPr>
              <w:jc w:val="center"/>
              <w:rPr>
                <w:rFonts w:ascii="Times New Roman" w:hAnsi="Times New Roman" w:cs="Times New Roman"/>
                <w:b/>
                <w:bCs/>
                <w:color w:val="000000"/>
                <w:sz w:val="24"/>
                <w:szCs w:val="24"/>
              </w:rPr>
            </w:pPr>
            <w:r w:rsidRPr="00182811">
              <w:rPr>
                <w:rFonts w:ascii="Times New Roman" w:hAnsi="Times New Roman" w:cs="Times New Roman"/>
                <w:b/>
                <w:bCs/>
                <w:color w:val="000000"/>
                <w:sz w:val="24"/>
                <w:szCs w:val="24"/>
              </w:rPr>
              <w:t>Сумма, выделенная для закупки, тенге с НДС 12%</w:t>
            </w:r>
          </w:p>
        </w:tc>
      </w:tr>
      <w:tr w:rsidR="00BA3416" w:rsidRPr="00C16C90" w:rsidTr="00A0344B">
        <w:trPr>
          <w:trHeight w:val="347"/>
        </w:trPr>
        <w:tc>
          <w:tcPr>
            <w:tcW w:w="5034" w:type="dxa"/>
            <w:tcBorders>
              <w:top w:val="single" w:sz="4" w:space="0" w:color="auto"/>
              <w:left w:val="single" w:sz="4" w:space="0" w:color="auto"/>
              <w:bottom w:val="single" w:sz="4" w:space="0" w:color="auto"/>
              <w:right w:val="single" w:sz="4" w:space="0" w:color="auto"/>
            </w:tcBorders>
            <w:noWrap/>
            <w:vAlign w:val="center"/>
          </w:tcPr>
          <w:p w:rsidR="00BA3416" w:rsidRPr="00182811" w:rsidRDefault="00BA3416" w:rsidP="00A0344B">
            <w:pPr>
              <w:jc w:val="center"/>
              <w:rPr>
                <w:rFonts w:ascii="Times New Roman" w:hAnsi="Times New Roman" w:cs="Times New Roman"/>
                <w:color w:val="000000"/>
                <w:sz w:val="24"/>
                <w:szCs w:val="24"/>
              </w:rPr>
            </w:pPr>
            <w:r w:rsidRPr="00182811">
              <w:rPr>
                <w:rFonts w:ascii="Times New Roman" w:hAnsi="Times New Roman" w:cs="Times New Roman"/>
                <w:color w:val="000000"/>
                <w:sz w:val="24"/>
                <w:szCs w:val="24"/>
              </w:rPr>
              <w:t>Лот №1</w:t>
            </w:r>
          </w:p>
        </w:tc>
        <w:tc>
          <w:tcPr>
            <w:tcW w:w="4819" w:type="dxa"/>
            <w:tcBorders>
              <w:top w:val="single" w:sz="4" w:space="0" w:color="auto"/>
              <w:left w:val="nil"/>
              <w:bottom w:val="single" w:sz="4" w:space="0" w:color="auto"/>
              <w:right w:val="single" w:sz="4" w:space="0" w:color="auto"/>
            </w:tcBorders>
            <w:vAlign w:val="center"/>
          </w:tcPr>
          <w:p w:rsidR="00BA3416" w:rsidRPr="00182811" w:rsidRDefault="007C1C85" w:rsidP="004A1C8A">
            <w:pPr>
              <w:jc w:val="center"/>
              <w:rPr>
                <w:rFonts w:ascii="Times New Roman" w:hAnsi="Times New Roman" w:cs="Times New Roman"/>
                <w:color w:val="000000"/>
                <w:sz w:val="24"/>
                <w:szCs w:val="24"/>
              </w:rPr>
            </w:pPr>
            <w:r w:rsidRPr="00182811">
              <w:rPr>
                <w:rFonts w:ascii="Times New Roman" w:hAnsi="Times New Roman" w:cs="Times New Roman"/>
              </w:rPr>
              <w:t>508</w:t>
            </w:r>
            <w:r w:rsidR="00BC3617">
              <w:rPr>
                <w:rFonts w:ascii="Times New Roman" w:hAnsi="Times New Roman" w:cs="Times New Roman"/>
              </w:rPr>
              <w:t> </w:t>
            </w:r>
            <w:r w:rsidRPr="00182811">
              <w:rPr>
                <w:rFonts w:ascii="Times New Roman" w:hAnsi="Times New Roman" w:cs="Times New Roman"/>
              </w:rPr>
              <w:t>062</w:t>
            </w:r>
            <w:r w:rsidR="00BC3617">
              <w:rPr>
                <w:rFonts w:ascii="Times New Roman" w:hAnsi="Times New Roman" w:cs="Times New Roman"/>
              </w:rPr>
              <w:t>,00</w:t>
            </w:r>
            <w:r w:rsidRPr="00182811">
              <w:rPr>
                <w:rFonts w:ascii="Times New Roman" w:hAnsi="Times New Roman" w:cs="Times New Roman"/>
              </w:rPr>
              <w:t xml:space="preserve"> </w:t>
            </w:r>
          </w:p>
        </w:tc>
      </w:tr>
    </w:tbl>
    <w:p w:rsidR="00BA3416" w:rsidRPr="00C16C90" w:rsidRDefault="00BA3416" w:rsidP="00BA3416">
      <w:pPr>
        <w:ind w:firstLine="400"/>
        <w:rPr>
          <w:rFonts w:ascii="Times New Roman" w:hAnsi="Times New Roman" w:cs="Times New Roman"/>
          <w:sz w:val="24"/>
          <w:szCs w:val="24"/>
        </w:rPr>
      </w:pPr>
    </w:p>
    <w:p w:rsidR="00BA3416" w:rsidRPr="00E838D6" w:rsidRDefault="00BA3416" w:rsidP="00BA3416">
      <w:pPr>
        <w:rPr>
          <w:rFonts w:ascii="Times New Roman" w:hAnsi="Times New Roman" w:cs="Times New Roman"/>
          <w:sz w:val="24"/>
          <w:szCs w:val="24"/>
        </w:rPr>
      </w:pPr>
      <w:r w:rsidRPr="00E838D6">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w:t>
      </w:r>
      <w:r w:rsidRPr="00E838D6">
        <w:rPr>
          <w:rFonts w:ascii="Times New Roman" w:hAnsi="Times New Roman" w:cs="Times New Roman"/>
          <w:i/>
          <w:iCs/>
          <w:sz w:val="24"/>
          <w:szCs w:val="24"/>
        </w:rPr>
        <w:t>обеспечение заявки на участие в тендере</w:t>
      </w:r>
      <w:r w:rsidRPr="00E838D6">
        <w:rPr>
          <w:rFonts w:ascii="Times New Roman" w:hAnsi="Times New Roman" w:cs="Times New Roman"/>
          <w:sz w:val="24"/>
          <w:szCs w:val="24"/>
        </w:rPr>
        <w:t xml:space="preserve"> в размере </w:t>
      </w:r>
      <w:r>
        <w:rPr>
          <w:rFonts w:ascii="Times New Roman" w:hAnsi="Times New Roman" w:cs="Times New Roman"/>
          <w:sz w:val="24"/>
          <w:szCs w:val="24"/>
        </w:rPr>
        <w:t>1</w:t>
      </w:r>
      <w:r w:rsidRPr="00E838D6">
        <w:rPr>
          <w:rFonts w:ascii="Times New Roman" w:hAnsi="Times New Roman" w:cs="Times New Roman"/>
          <w:sz w:val="24"/>
          <w:szCs w:val="24"/>
        </w:rPr>
        <w:t xml:space="preserve"> (</w:t>
      </w:r>
      <w:r>
        <w:rPr>
          <w:rFonts w:ascii="Times New Roman" w:hAnsi="Times New Roman" w:cs="Times New Roman"/>
          <w:sz w:val="24"/>
          <w:szCs w:val="24"/>
        </w:rPr>
        <w:t>один</w:t>
      </w:r>
      <w:r w:rsidRPr="00E838D6">
        <w:rPr>
          <w:rFonts w:ascii="Times New Roman" w:hAnsi="Times New Roman" w:cs="Times New Roman"/>
          <w:sz w:val="24"/>
          <w:szCs w:val="24"/>
        </w:rPr>
        <w:t xml:space="preserve">) процент от суммы, выделенной для приобретения </w:t>
      </w:r>
      <w:r>
        <w:rPr>
          <w:rFonts w:ascii="Times New Roman" w:hAnsi="Times New Roman" w:cs="Times New Roman"/>
          <w:sz w:val="24"/>
          <w:szCs w:val="24"/>
        </w:rPr>
        <w:t>товара</w:t>
      </w:r>
      <w:r w:rsidRPr="00E838D6">
        <w:rPr>
          <w:rFonts w:ascii="Times New Roman" w:hAnsi="Times New Roman" w:cs="Times New Roman"/>
          <w:sz w:val="24"/>
          <w:szCs w:val="24"/>
        </w:rPr>
        <w:t xml:space="preserve"> в одной из нижеперечисленных форм:</w:t>
      </w:r>
    </w:p>
    <w:p w:rsidR="00BA3416" w:rsidRPr="00E838D6" w:rsidRDefault="00BA3416" w:rsidP="00BA3416">
      <w:pPr>
        <w:pStyle w:val="afb"/>
        <w:tabs>
          <w:tab w:val="clear" w:pos="0"/>
          <w:tab w:val="num" w:pos="900"/>
        </w:tabs>
        <w:rPr>
          <w:b/>
          <w:bCs/>
          <w:sz w:val="24"/>
          <w:szCs w:val="24"/>
        </w:rPr>
      </w:pPr>
      <w:r w:rsidRPr="00E838D6">
        <w:rPr>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BA3416" w:rsidRPr="00E838D6" w:rsidRDefault="00BA3416" w:rsidP="00BA3416">
      <w:pPr>
        <w:pStyle w:val="afb"/>
        <w:tabs>
          <w:tab w:val="clear" w:pos="0"/>
          <w:tab w:val="num" w:pos="900"/>
        </w:tabs>
        <w:rPr>
          <w:sz w:val="24"/>
          <w:szCs w:val="24"/>
        </w:rPr>
      </w:pPr>
      <w:r w:rsidRPr="00E838D6">
        <w:rPr>
          <w:sz w:val="24"/>
          <w:szCs w:val="24"/>
        </w:rPr>
        <w:tab/>
        <w:t xml:space="preserve">2) банковской гарантии по форме согласно </w:t>
      </w:r>
      <w:r w:rsidRPr="00E838D6">
        <w:rPr>
          <w:i/>
          <w:iCs/>
          <w:sz w:val="24"/>
          <w:szCs w:val="24"/>
        </w:rPr>
        <w:t>приложению 4</w:t>
      </w:r>
      <w:r w:rsidRPr="00E838D6">
        <w:rPr>
          <w:sz w:val="24"/>
          <w:szCs w:val="24"/>
        </w:rPr>
        <w:t xml:space="preserve"> к настоящей тендерной документации.</w:t>
      </w:r>
    </w:p>
    <w:p w:rsidR="00BA3416" w:rsidRPr="00E838D6" w:rsidRDefault="00BA3416" w:rsidP="00BA3416">
      <w:pPr>
        <w:pStyle w:val="afb"/>
        <w:tabs>
          <w:tab w:val="clear" w:pos="0"/>
          <w:tab w:val="num" w:pos="900"/>
        </w:tabs>
        <w:ind w:firstLine="426"/>
        <w:rPr>
          <w:sz w:val="24"/>
          <w:szCs w:val="24"/>
        </w:rPr>
      </w:pPr>
      <w:r w:rsidRPr="00E838D6">
        <w:rPr>
          <w:sz w:val="24"/>
          <w:szCs w:val="24"/>
        </w:rPr>
        <w:lastRenderedPageBreak/>
        <w:t xml:space="preserve"> Срок действия обеспечения заявки на участие в тендере не может быть менее срока действия самой заявки на участие в тендере.</w:t>
      </w:r>
    </w:p>
    <w:p w:rsidR="00BA3416" w:rsidRPr="00C16C90" w:rsidRDefault="00BA3416" w:rsidP="00BA3416">
      <w:pPr>
        <w:pStyle w:val="afb"/>
        <w:tabs>
          <w:tab w:val="clear" w:pos="0"/>
          <w:tab w:val="num" w:pos="900"/>
        </w:tabs>
        <w:rPr>
          <w:sz w:val="24"/>
          <w:szCs w:val="24"/>
        </w:rPr>
      </w:pPr>
    </w:p>
    <w:p w:rsidR="00BA3416" w:rsidRPr="00C16C90" w:rsidRDefault="00BA3416" w:rsidP="00BA3416">
      <w:pPr>
        <w:tabs>
          <w:tab w:val="left" w:pos="900"/>
        </w:tabs>
        <w:ind w:firstLine="426"/>
        <w:rPr>
          <w:rFonts w:ascii="Times New Roman" w:hAnsi="Times New Roman" w:cs="Times New Roman"/>
          <w:sz w:val="24"/>
          <w:szCs w:val="24"/>
        </w:rPr>
      </w:pPr>
      <w:r w:rsidRPr="00C16C90">
        <w:rPr>
          <w:rFonts w:ascii="Times New Roman" w:hAnsi="Times New Roman" w:cs="Times New Roman"/>
          <w:b/>
          <w:bCs/>
          <w:sz w:val="24"/>
          <w:szCs w:val="24"/>
        </w:rPr>
        <w:t>Заявки потенциальных поставщиков на участие в тендере</w:t>
      </w:r>
      <w:r>
        <w:rPr>
          <w:rFonts w:ascii="Times New Roman" w:hAnsi="Times New Roman" w:cs="Times New Roman"/>
          <w:b/>
          <w:bCs/>
          <w:sz w:val="24"/>
          <w:szCs w:val="24"/>
        </w:rPr>
        <w:t xml:space="preserve"> </w:t>
      </w:r>
      <w:r w:rsidRPr="00C16C90">
        <w:rPr>
          <w:rFonts w:ascii="Times New Roman" w:hAnsi="Times New Roman" w:cs="Times New Roman"/>
          <w:b/>
          <w:bCs/>
          <w:sz w:val="24"/>
          <w:szCs w:val="24"/>
        </w:rPr>
        <w:t xml:space="preserve">принимаются: </w:t>
      </w:r>
      <w:r w:rsidRPr="00C16C90">
        <w:rPr>
          <w:rFonts w:ascii="Times New Roman" w:hAnsi="Times New Roman" w:cs="Times New Roman"/>
          <w:b/>
          <w:bCs/>
          <w:i/>
          <w:iCs/>
          <w:sz w:val="24"/>
          <w:szCs w:val="24"/>
        </w:rPr>
        <w:t xml:space="preserve">140 000 г. Павлодар, </w:t>
      </w:r>
      <w:r w:rsidRPr="00C16C90">
        <w:rPr>
          <w:rFonts w:ascii="Times New Roman" w:hAnsi="Times New Roman" w:cs="Times New Roman"/>
          <w:b/>
          <w:bCs/>
          <w:i/>
          <w:iCs/>
          <w:spacing w:val="-2"/>
          <w:sz w:val="24"/>
          <w:szCs w:val="24"/>
        </w:rPr>
        <w:t>Промышленная зона Северная, строение 258</w:t>
      </w:r>
      <w:r w:rsidRPr="00C16C90">
        <w:rPr>
          <w:rFonts w:ascii="Times New Roman" w:hAnsi="Times New Roman" w:cs="Times New Roman"/>
          <w:b/>
          <w:bCs/>
          <w:i/>
          <w:iCs/>
          <w:sz w:val="24"/>
          <w:szCs w:val="24"/>
        </w:rPr>
        <w:t xml:space="preserve">, АО «Трамвайное управление города Павлодара» </w:t>
      </w:r>
      <w:r>
        <w:rPr>
          <w:rFonts w:ascii="Times New Roman" w:hAnsi="Times New Roman" w:cs="Times New Roman"/>
          <w:b/>
          <w:bCs/>
          <w:i/>
          <w:iCs/>
          <w:sz w:val="24"/>
          <w:szCs w:val="24"/>
        </w:rPr>
        <w:t>Жумабаевой А.К.</w:t>
      </w:r>
      <w:r w:rsidRPr="00C16C90">
        <w:rPr>
          <w:rFonts w:ascii="Times New Roman" w:hAnsi="Times New Roman" w:cs="Times New Roman"/>
          <w:b/>
          <w:bCs/>
          <w:i/>
          <w:iCs/>
          <w:sz w:val="24"/>
          <w:szCs w:val="24"/>
        </w:rPr>
        <w:t xml:space="preserve"> (отдел закупок и снабжения) в срок до 10:</w:t>
      </w:r>
      <w:r>
        <w:rPr>
          <w:rFonts w:ascii="Times New Roman" w:hAnsi="Times New Roman" w:cs="Times New Roman"/>
          <w:b/>
          <w:bCs/>
          <w:i/>
          <w:iCs/>
          <w:sz w:val="24"/>
          <w:szCs w:val="24"/>
        </w:rPr>
        <w:t>00 часов местного времени 17</w:t>
      </w:r>
      <w:r w:rsidRPr="00C316C2">
        <w:rPr>
          <w:rFonts w:ascii="Times New Roman" w:hAnsi="Times New Roman" w:cs="Times New Roman"/>
          <w:b/>
          <w:bCs/>
          <w:i/>
          <w:iCs/>
          <w:sz w:val="24"/>
          <w:szCs w:val="24"/>
        </w:rPr>
        <w:t xml:space="preserve"> </w:t>
      </w:r>
      <w:r>
        <w:rPr>
          <w:rFonts w:ascii="Times New Roman" w:hAnsi="Times New Roman" w:cs="Times New Roman"/>
          <w:b/>
          <w:bCs/>
          <w:i/>
          <w:iCs/>
          <w:sz w:val="24"/>
          <w:szCs w:val="24"/>
        </w:rPr>
        <w:t>января</w:t>
      </w:r>
      <w:r w:rsidRPr="00C16C90">
        <w:rPr>
          <w:rFonts w:ascii="Times New Roman" w:hAnsi="Times New Roman" w:cs="Times New Roman"/>
          <w:b/>
          <w:bCs/>
          <w:i/>
          <w:iCs/>
          <w:sz w:val="24"/>
          <w:szCs w:val="24"/>
          <w:lang w:val="kk-KZ"/>
        </w:rPr>
        <w:t xml:space="preserve"> 201</w:t>
      </w:r>
      <w:r>
        <w:rPr>
          <w:rFonts w:ascii="Times New Roman" w:hAnsi="Times New Roman" w:cs="Times New Roman"/>
          <w:b/>
          <w:bCs/>
          <w:i/>
          <w:iCs/>
          <w:sz w:val="24"/>
          <w:szCs w:val="24"/>
          <w:lang w:val="kk-KZ"/>
        </w:rPr>
        <w:t>9</w:t>
      </w:r>
      <w:r w:rsidRPr="00C16C90">
        <w:rPr>
          <w:rFonts w:ascii="Times New Roman" w:hAnsi="Times New Roman" w:cs="Times New Roman"/>
          <w:b/>
          <w:bCs/>
          <w:i/>
          <w:iCs/>
          <w:sz w:val="24"/>
          <w:szCs w:val="24"/>
          <w:lang w:val="kk-KZ"/>
        </w:rPr>
        <w:t xml:space="preserve"> года</w:t>
      </w:r>
      <w:r w:rsidRPr="00C16C90">
        <w:rPr>
          <w:rFonts w:ascii="Times New Roman" w:hAnsi="Times New Roman" w:cs="Times New Roman"/>
          <w:b/>
          <w:bCs/>
          <w:i/>
          <w:iCs/>
          <w:sz w:val="24"/>
          <w:szCs w:val="24"/>
        </w:rPr>
        <w:t xml:space="preserve"> включительно</w:t>
      </w:r>
      <w:r w:rsidRPr="00C16C90">
        <w:rPr>
          <w:rFonts w:ascii="Times New Roman" w:hAnsi="Times New Roman" w:cs="Times New Roman"/>
          <w:sz w:val="24"/>
          <w:szCs w:val="24"/>
        </w:rPr>
        <w:t xml:space="preserve"> (окончательный срок представления тендерных заявок).</w:t>
      </w:r>
    </w:p>
    <w:p w:rsidR="00BA3416" w:rsidRPr="00C16C90" w:rsidRDefault="00BA3416" w:rsidP="00BA3416">
      <w:pPr>
        <w:tabs>
          <w:tab w:val="left" w:pos="900"/>
        </w:tabs>
        <w:ind w:firstLine="900"/>
        <w:rPr>
          <w:rFonts w:ascii="Times New Roman" w:hAnsi="Times New Roman" w:cs="Times New Roman"/>
          <w:b/>
          <w:bCs/>
          <w:sz w:val="24"/>
          <w:szCs w:val="24"/>
        </w:rPr>
      </w:pPr>
    </w:p>
    <w:p w:rsidR="00BA3416" w:rsidRPr="00C16C90" w:rsidRDefault="00BA3416" w:rsidP="00BA3416">
      <w:pPr>
        <w:ind w:firstLine="426"/>
        <w:rPr>
          <w:rFonts w:ascii="Times New Roman" w:hAnsi="Times New Roman" w:cs="Times New Roman"/>
          <w:sz w:val="24"/>
          <w:szCs w:val="24"/>
        </w:rPr>
      </w:pPr>
      <w:r w:rsidRPr="00C16C90">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проводится </w:t>
      </w:r>
      <w:r>
        <w:rPr>
          <w:rFonts w:ascii="Times New Roman" w:hAnsi="Times New Roman" w:cs="Times New Roman"/>
          <w:b/>
          <w:bCs/>
          <w:sz w:val="24"/>
          <w:szCs w:val="24"/>
        </w:rPr>
        <w:t>17</w:t>
      </w:r>
      <w:r w:rsidRPr="00C316C2">
        <w:rPr>
          <w:rFonts w:ascii="Times New Roman" w:hAnsi="Times New Roman" w:cs="Times New Roman"/>
          <w:b/>
          <w:bCs/>
          <w:sz w:val="24"/>
          <w:szCs w:val="24"/>
        </w:rPr>
        <w:t xml:space="preserve"> </w:t>
      </w:r>
      <w:r>
        <w:rPr>
          <w:rFonts w:ascii="Times New Roman" w:hAnsi="Times New Roman" w:cs="Times New Roman"/>
          <w:b/>
          <w:bCs/>
          <w:sz w:val="24"/>
          <w:szCs w:val="24"/>
        </w:rPr>
        <w:t>января</w:t>
      </w:r>
      <w:r w:rsidRPr="00C316C2">
        <w:rPr>
          <w:rFonts w:ascii="Times New Roman" w:hAnsi="Times New Roman" w:cs="Times New Roman"/>
          <w:b/>
          <w:bCs/>
          <w:sz w:val="24"/>
          <w:szCs w:val="24"/>
          <w:lang w:val="kk-KZ"/>
        </w:rPr>
        <w:t xml:space="preserve"> 201</w:t>
      </w:r>
      <w:r>
        <w:rPr>
          <w:rFonts w:ascii="Times New Roman" w:hAnsi="Times New Roman" w:cs="Times New Roman"/>
          <w:b/>
          <w:bCs/>
          <w:sz w:val="24"/>
          <w:szCs w:val="24"/>
          <w:lang w:val="kk-KZ"/>
        </w:rPr>
        <w:t>9</w:t>
      </w:r>
      <w:r w:rsidRPr="00C16C90">
        <w:rPr>
          <w:rFonts w:ascii="Times New Roman" w:hAnsi="Times New Roman" w:cs="Times New Roman"/>
          <w:b/>
          <w:bCs/>
          <w:sz w:val="24"/>
          <w:szCs w:val="24"/>
        </w:rPr>
        <w:t xml:space="preserve"> года в 11:00 часов</w:t>
      </w:r>
      <w:r w:rsidRPr="00C16C90">
        <w:rPr>
          <w:rFonts w:ascii="Times New Roman" w:hAnsi="Times New Roman" w:cs="Times New Roman"/>
          <w:b/>
          <w:bCs/>
          <w:i/>
          <w:iCs/>
          <w:sz w:val="24"/>
          <w:szCs w:val="24"/>
        </w:rPr>
        <w:t xml:space="preserve"> </w:t>
      </w:r>
      <w:r w:rsidRPr="00024D29">
        <w:rPr>
          <w:rFonts w:ascii="Times New Roman" w:hAnsi="Times New Roman" w:cs="Times New Roman"/>
          <w:b/>
          <w:bCs/>
          <w:sz w:val="24"/>
          <w:szCs w:val="24"/>
        </w:rPr>
        <w:t>по</w:t>
      </w:r>
      <w:r w:rsidRPr="00C16C90">
        <w:rPr>
          <w:rFonts w:ascii="Times New Roman" w:hAnsi="Times New Roman" w:cs="Times New Roman"/>
          <w:sz w:val="24"/>
          <w:szCs w:val="24"/>
        </w:rPr>
        <w:t xml:space="preserve"> адресу: Республика Казахстан, 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xml:space="preserve">, административное здание Депо, Конференц-зал. </w:t>
      </w:r>
    </w:p>
    <w:p w:rsidR="00BA3416" w:rsidRPr="00C16C90" w:rsidRDefault="00BA3416" w:rsidP="00BA3416">
      <w:pPr>
        <w:ind w:firstLine="567"/>
        <w:rPr>
          <w:rFonts w:ascii="Times New Roman" w:hAnsi="Times New Roman" w:cs="Times New Roman"/>
          <w:sz w:val="24"/>
          <w:szCs w:val="24"/>
        </w:rPr>
      </w:pPr>
    </w:p>
    <w:p w:rsidR="00BA3416" w:rsidRPr="00C16C90" w:rsidRDefault="00BA3416" w:rsidP="00BA3416">
      <w:pPr>
        <w:ind w:firstLine="567"/>
        <w:rPr>
          <w:rFonts w:ascii="Times New Roman" w:hAnsi="Times New Roman" w:cs="Times New Roman"/>
          <w:sz w:val="24"/>
          <w:szCs w:val="24"/>
        </w:rPr>
      </w:pPr>
      <w:r w:rsidRPr="00C16C90">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производится </w:t>
      </w:r>
      <w:r>
        <w:rPr>
          <w:rFonts w:ascii="Times New Roman" w:hAnsi="Times New Roman" w:cs="Times New Roman"/>
          <w:b/>
          <w:bCs/>
          <w:sz w:val="24"/>
          <w:szCs w:val="24"/>
        </w:rPr>
        <w:t>17</w:t>
      </w:r>
      <w:r w:rsidRPr="00C316C2">
        <w:rPr>
          <w:rFonts w:ascii="Times New Roman" w:hAnsi="Times New Roman" w:cs="Times New Roman"/>
          <w:b/>
          <w:bCs/>
          <w:sz w:val="24"/>
          <w:szCs w:val="24"/>
        </w:rPr>
        <w:t xml:space="preserve"> </w:t>
      </w:r>
      <w:r>
        <w:rPr>
          <w:rFonts w:ascii="Times New Roman" w:hAnsi="Times New Roman" w:cs="Times New Roman"/>
          <w:b/>
          <w:bCs/>
          <w:sz w:val="24"/>
          <w:szCs w:val="24"/>
        </w:rPr>
        <w:t>января</w:t>
      </w:r>
      <w:r w:rsidRPr="00C316C2">
        <w:rPr>
          <w:rFonts w:ascii="Times New Roman" w:hAnsi="Times New Roman" w:cs="Times New Roman"/>
          <w:b/>
          <w:bCs/>
          <w:sz w:val="24"/>
          <w:szCs w:val="24"/>
          <w:lang w:val="kk-KZ"/>
        </w:rPr>
        <w:t xml:space="preserve"> 201</w:t>
      </w:r>
      <w:r>
        <w:rPr>
          <w:rFonts w:ascii="Times New Roman" w:hAnsi="Times New Roman" w:cs="Times New Roman"/>
          <w:b/>
          <w:bCs/>
          <w:sz w:val="24"/>
          <w:szCs w:val="24"/>
          <w:lang w:val="kk-KZ"/>
        </w:rPr>
        <w:t>9</w:t>
      </w:r>
      <w:r w:rsidRPr="00C16C90">
        <w:rPr>
          <w:rFonts w:ascii="Times New Roman" w:hAnsi="Times New Roman" w:cs="Times New Roman"/>
          <w:b/>
          <w:bCs/>
          <w:sz w:val="24"/>
          <w:szCs w:val="24"/>
        </w:rPr>
        <w:t xml:space="preserve"> года до 10:30 часов</w:t>
      </w:r>
      <w:r w:rsidRPr="00C16C90">
        <w:rPr>
          <w:rFonts w:ascii="Times New Roman" w:hAnsi="Times New Roman" w:cs="Times New Roman"/>
          <w:b/>
          <w:bCs/>
          <w:i/>
          <w:iCs/>
          <w:sz w:val="24"/>
          <w:szCs w:val="24"/>
        </w:rPr>
        <w:t xml:space="preserve"> </w:t>
      </w:r>
      <w:r w:rsidRPr="002E0128">
        <w:rPr>
          <w:rFonts w:ascii="Times New Roman" w:hAnsi="Times New Roman" w:cs="Times New Roman"/>
          <w:b/>
          <w:bCs/>
          <w:sz w:val="24"/>
          <w:szCs w:val="24"/>
        </w:rPr>
        <w:t>по</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адресу: </w:t>
      </w:r>
      <w:r w:rsidRPr="00C16C90">
        <w:rPr>
          <w:rFonts w:ascii="Times New Roman" w:hAnsi="Times New Roman" w:cs="Times New Roman"/>
          <w:sz w:val="24"/>
          <w:szCs w:val="24"/>
        </w:rPr>
        <w:t xml:space="preserve">г. Павлодар, </w:t>
      </w:r>
      <w:r w:rsidRPr="00C16C90">
        <w:rPr>
          <w:rFonts w:ascii="Times New Roman" w:hAnsi="Times New Roman" w:cs="Times New Roman"/>
          <w:spacing w:val="-2"/>
          <w:sz w:val="24"/>
          <w:szCs w:val="24"/>
        </w:rPr>
        <w:t>промышленная зона Северная, строение 258</w:t>
      </w:r>
      <w:r w:rsidRPr="00C16C90">
        <w:rPr>
          <w:rFonts w:ascii="Times New Roman" w:hAnsi="Times New Roman" w:cs="Times New Roman"/>
          <w:sz w:val="24"/>
          <w:szCs w:val="24"/>
        </w:rPr>
        <w:t>, отдел закупок и снабжения.</w:t>
      </w:r>
    </w:p>
    <w:p w:rsidR="00BA3416" w:rsidRPr="00C16C90" w:rsidRDefault="00BA3416" w:rsidP="00BA3416">
      <w:pPr>
        <w:ind w:firstLine="400"/>
        <w:rPr>
          <w:rFonts w:ascii="Times New Roman" w:hAnsi="Times New Roman" w:cs="Times New Roman"/>
          <w:sz w:val="24"/>
          <w:szCs w:val="24"/>
        </w:rPr>
      </w:pPr>
      <w:r w:rsidRPr="00C16C90">
        <w:rPr>
          <w:rFonts w:ascii="Times New Roman" w:hAnsi="Times New Roman" w:cs="Times New Roman"/>
          <w:sz w:val="24"/>
          <w:szCs w:val="24"/>
        </w:rPr>
        <w:t> </w:t>
      </w:r>
    </w:p>
    <w:p w:rsidR="00BA3416" w:rsidRDefault="00BA3416" w:rsidP="00BA3416">
      <w:pPr>
        <w:pStyle w:val="afb"/>
        <w:tabs>
          <w:tab w:val="clear" w:pos="0"/>
        </w:tabs>
        <w:ind w:firstLine="567"/>
        <w:rPr>
          <w:b/>
          <w:bCs/>
          <w:sz w:val="24"/>
          <w:szCs w:val="24"/>
        </w:rPr>
      </w:pPr>
      <w:r w:rsidRPr="00E838D6">
        <w:rPr>
          <w:b/>
          <w:bCs/>
          <w:sz w:val="24"/>
          <w:szCs w:val="24"/>
        </w:rPr>
        <w:t>Срок действия тендерных заявок всех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BA3416" w:rsidRDefault="00BA3416" w:rsidP="00BA3416">
      <w:pPr>
        <w:pStyle w:val="afb"/>
        <w:tabs>
          <w:tab w:val="clear" w:pos="0"/>
        </w:tabs>
        <w:ind w:firstLine="567"/>
        <w:rPr>
          <w:b/>
          <w:bCs/>
          <w:sz w:val="24"/>
          <w:szCs w:val="24"/>
        </w:rPr>
      </w:pPr>
    </w:p>
    <w:p w:rsidR="00BA3416" w:rsidRPr="00B76CA5" w:rsidRDefault="00BA3416" w:rsidP="00BA3416">
      <w:pPr>
        <w:ind w:firstLine="567"/>
        <w:rPr>
          <w:rFonts w:ascii="Times New Roman" w:hAnsi="Times New Roman" w:cs="Times New Roman"/>
          <w:b/>
          <w:sz w:val="24"/>
          <w:szCs w:val="24"/>
        </w:rPr>
      </w:pPr>
      <w:r w:rsidRPr="00B76CA5">
        <w:rPr>
          <w:rFonts w:ascii="Times New Roman" w:hAnsi="Times New Roman" w:cs="Times New Roman"/>
          <w:b/>
          <w:sz w:val="24"/>
          <w:szCs w:val="24"/>
        </w:rPr>
        <w:t>Размер обеспечения исполнения договора о закупках по итогам тендера вносится</w:t>
      </w:r>
      <w:r>
        <w:rPr>
          <w:rFonts w:ascii="Times New Roman" w:hAnsi="Times New Roman" w:cs="Times New Roman"/>
          <w:b/>
          <w:sz w:val="24"/>
          <w:szCs w:val="24"/>
        </w:rPr>
        <w:t xml:space="preserve"> </w:t>
      </w:r>
      <w:r w:rsidRPr="00B76CA5">
        <w:rPr>
          <w:rFonts w:ascii="Times New Roman" w:hAnsi="Times New Roman" w:cs="Times New Roman"/>
          <w:b/>
          <w:sz w:val="24"/>
          <w:szCs w:val="24"/>
        </w:rPr>
        <w:t>в размере одного процента от общей суммы, выделенной для приобретения работ в одной из нижеперечисленных форм:</w:t>
      </w:r>
    </w:p>
    <w:p w:rsidR="00BA3416" w:rsidRPr="003509BD" w:rsidRDefault="00BA3416" w:rsidP="00BA3416">
      <w:pPr>
        <w:pStyle w:val="afb"/>
        <w:tabs>
          <w:tab w:val="clear" w:pos="0"/>
          <w:tab w:val="num" w:pos="900"/>
        </w:tabs>
        <w:rPr>
          <w:b/>
          <w:bCs/>
          <w:sz w:val="24"/>
          <w:szCs w:val="24"/>
        </w:rPr>
      </w:pPr>
      <w:r w:rsidRPr="003509BD">
        <w:rPr>
          <w:sz w:val="24"/>
          <w:szCs w:val="24"/>
        </w:rPr>
        <w:tab/>
        <w:t>1) гарантийного денежного взноса денег, перечисляемые на вышеуказанные банковские реквизиты АО «Трамвайное управление города Павлодара»;</w:t>
      </w:r>
    </w:p>
    <w:p w:rsidR="00BA3416" w:rsidRPr="003509BD" w:rsidRDefault="00BA3416" w:rsidP="00BA3416">
      <w:pPr>
        <w:pStyle w:val="afb"/>
        <w:tabs>
          <w:tab w:val="clear" w:pos="0"/>
        </w:tabs>
        <w:ind w:firstLine="567"/>
        <w:rPr>
          <w:b/>
          <w:bCs/>
          <w:sz w:val="24"/>
          <w:szCs w:val="24"/>
        </w:rPr>
      </w:pPr>
      <w:r w:rsidRPr="003509BD">
        <w:rPr>
          <w:sz w:val="24"/>
          <w:szCs w:val="24"/>
        </w:rPr>
        <w:tab/>
        <w:t xml:space="preserve">2) банковской гарантии по форме согласно </w:t>
      </w:r>
      <w:r w:rsidRPr="003509BD">
        <w:rPr>
          <w:i/>
          <w:iCs/>
          <w:sz w:val="24"/>
          <w:szCs w:val="24"/>
        </w:rPr>
        <w:t>приложению 4</w:t>
      </w:r>
      <w:r w:rsidRPr="003509BD">
        <w:rPr>
          <w:sz w:val="24"/>
          <w:szCs w:val="24"/>
        </w:rPr>
        <w:t xml:space="preserve"> к настоящей тендерной документации.</w:t>
      </w:r>
    </w:p>
    <w:p w:rsidR="00BA3416" w:rsidRPr="00C16C90" w:rsidRDefault="00BA3416" w:rsidP="00BA3416">
      <w:pPr>
        <w:pStyle w:val="afb"/>
        <w:tabs>
          <w:tab w:val="clear" w:pos="0"/>
        </w:tabs>
        <w:ind w:firstLine="567"/>
        <w:rPr>
          <w:b/>
          <w:bCs/>
          <w:sz w:val="24"/>
          <w:szCs w:val="24"/>
        </w:rPr>
      </w:pPr>
    </w:p>
    <w:p w:rsidR="00BA3416" w:rsidRPr="00C86785" w:rsidRDefault="00BA3416" w:rsidP="00BA3416">
      <w:pPr>
        <w:ind w:firstLine="400"/>
        <w:jc w:val="center"/>
        <w:rPr>
          <w:rFonts w:ascii="Times New Roman" w:hAnsi="Times New Roman" w:cs="Times New Roman"/>
          <w:b/>
          <w:sz w:val="24"/>
          <w:szCs w:val="24"/>
        </w:rPr>
      </w:pPr>
      <w:r w:rsidRPr="00C86785">
        <w:rPr>
          <w:rFonts w:ascii="Times New Roman" w:hAnsi="Times New Roman" w:cs="Times New Roman"/>
          <w:b/>
          <w:sz w:val="24"/>
          <w:szCs w:val="24"/>
        </w:rPr>
        <w:t>1. Квалификационные требования к потенциальным поставщикам</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86785" w:rsidRDefault="00BA3416" w:rsidP="00BA3416">
      <w:pPr>
        <w:tabs>
          <w:tab w:val="left" w:pos="993"/>
        </w:tabs>
        <w:rPr>
          <w:rFonts w:ascii="Times New Roman" w:hAnsi="Times New Roman" w:cs="Times New Roman"/>
          <w:sz w:val="24"/>
          <w:szCs w:val="24"/>
        </w:rPr>
      </w:pPr>
      <w:r w:rsidRPr="00C86785">
        <w:rPr>
          <w:rFonts w:ascii="Times New Roman" w:hAnsi="Times New Roman" w:cs="Times New Roman"/>
          <w:sz w:val="24"/>
          <w:szCs w:val="24"/>
        </w:rPr>
        <w:t>1. Для участия в тендере потенциальный поставщик должен соответствовать следующим квалификационным требованиям:</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1) обладать </w:t>
      </w:r>
      <w:hyperlink r:id="rId8" w:history="1">
        <w:r w:rsidRPr="00C86785">
          <w:rPr>
            <w:rFonts w:ascii="Times New Roman" w:hAnsi="Times New Roman" w:cs="Times New Roman"/>
            <w:sz w:val="24"/>
            <w:szCs w:val="24"/>
          </w:rPr>
          <w:t>правоспособностью</w:t>
        </w:r>
      </w:hyperlink>
      <w:r w:rsidRPr="00C86785">
        <w:rPr>
          <w:rFonts w:ascii="Times New Roman" w:hAnsi="Times New Roman" w:cs="Times New Roman"/>
          <w:sz w:val="24"/>
          <w:szCs w:val="24"/>
        </w:rPr>
        <w:t xml:space="preserve"> (для юридических лиц), </w:t>
      </w:r>
      <w:hyperlink r:id="rId9" w:history="1">
        <w:r w:rsidRPr="00C86785">
          <w:rPr>
            <w:rFonts w:ascii="Times New Roman" w:hAnsi="Times New Roman" w:cs="Times New Roman"/>
            <w:sz w:val="24"/>
            <w:szCs w:val="24"/>
          </w:rPr>
          <w:t>гражданской дееспособностью</w:t>
        </w:r>
      </w:hyperlink>
      <w:r w:rsidRPr="00C86785">
        <w:rPr>
          <w:rFonts w:ascii="Times New Roman" w:hAnsi="Times New Roman" w:cs="Times New Roman"/>
          <w:sz w:val="24"/>
          <w:szCs w:val="24"/>
        </w:rPr>
        <w:t xml:space="preserve"> (для физических лиц);</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2) являться </w:t>
      </w:r>
      <w:hyperlink r:id="rId10" w:history="1">
        <w:r w:rsidRPr="00C86785">
          <w:rPr>
            <w:rFonts w:ascii="Times New Roman" w:hAnsi="Times New Roman" w:cs="Times New Roman"/>
            <w:sz w:val="24"/>
            <w:szCs w:val="24"/>
          </w:rPr>
          <w:t>платежеспособным</w:t>
        </w:r>
      </w:hyperlink>
      <w:r w:rsidRPr="00C86785">
        <w:rPr>
          <w:rFonts w:ascii="Times New Roman" w:hAnsi="Times New Roman" w:cs="Times New Roman"/>
          <w:sz w:val="24"/>
          <w:szCs w:val="24"/>
        </w:rPr>
        <w:t>;</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3) не подлежать процедуре </w:t>
      </w:r>
      <w:hyperlink r:id="rId11" w:history="1">
        <w:r w:rsidRPr="00C86785">
          <w:rPr>
            <w:rFonts w:ascii="Times New Roman" w:hAnsi="Times New Roman" w:cs="Times New Roman"/>
            <w:sz w:val="24"/>
            <w:szCs w:val="24"/>
          </w:rPr>
          <w:t>банкротства</w:t>
        </w:r>
      </w:hyperlink>
      <w:r w:rsidRPr="00C86785">
        <w:rPr>
          <w:rFonts w:ascii="Times New Roman" w:hAnsi="Times New Roman" w:cs="Times New Roman"/>
          <w:sz w:val="24"/>
          <w:szCs w:val="24"/>
        </w:rPr>
        <w:t xml:space="preserve"> либо </w:t>
      </w:r>
      <w:hyperlink r:id="rId12" w:history="1">
        <w:r w:rsidRPr="00C86785">
          <w:rPr>
            <w:rFonts w:ascii="Times New Roman" w:hAnsi="Times New Roman" w:cs="Times New Roman"/>
            <w:sz w:val="24"/>
            <w:szCs w:val="24"/>
          </w:rPr>
          <w:t>ликвидации</w:t>
        </w:r>
      </w:hyperlink>
      <w:r w:rsidRPr="00C86785">
        <w:rPr>
          <w:rFonts w:ascii="Times New Roman" w:hAnsi="Times New Roman" w:cs="Times New Roman"/>
          <w:sz w:val="24"/>
          <w:szCs w:val="24"/>
        </w:rPr>
        <w:t>;</w:t>
      </w:r>
    </w:p>
    <w:p w:rsidR="00BA3416"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 обладать материальными, финансовыми и трудовыми ресурсами, достаточными для исполнения обязательств по договору о закупках;</w:t>
      </w:r>
    </w:p>
    <w:p w:rsidR="00BA3416" w:rsidRPr="00EF3692" w:rsidRDefault="00BA3416" w:rsidP="00BA3416">
      <w:pPr>
        <w:rPr>
          <w:rFonts w:ascii="Times New Roman" w:hAnsi="Times New Roman" w:cs="Times New Roman"/>
          <w:sz w:val="24"/>
          <w:szCs w:val="24"/>
        </w:rPr>
      </w:pPr>
      <w:r w:rsidRPr="00EF3692">
        <w:rPr>
          <w:rFonts w:ascii="Times New Roman" w:hAnsi="Times New Roman" w:cs="Times New Roman"/>
          <w:sz w:val="24"/>
          <w:szCs w:val="24"/>
        </w:rPr>
        <w:t>5)  наличие лицензий, аттестата промышленной безопасности и иных разрешительных документов для выполнения работ;</w:t>
      </w:r>
    </w:p>
    <w:p w:rsidR="00BA3416" w:rsidRPr="00C86785" w:rsidRDefault="00BA3416" w:rsidP="00BA3416">
      <w:pPr>
        <w:rPr>
          <w:rFonts w:ascii="Times New Roman" w:hAnsi="Times New Roman" w:cs="Times New Roman"/>
          <w:sz w:val="24"/>
          <w:szCs w:val="24"/>
        </w:rPr>
      </w:pPr>
      <w:r w:rsidRPr="00EF3692">
        <w:rPr>
          <w:rFonts w:ascii="Times New Roman" w:hAnsi="Times New Roman" w:cs="Times New Roman"/>
          <w:sz w:val="24"/>
          <w:szCs w:val="24"/>
        </w:rPr>
        <w:t>6)  наличие опыта выполнения аналогичных работ (приложить разрешение, лицензии, аттестаты, акты выполненных работ)</w:t>
      </w:r>
      <w:r>
        <w:rPr>
          <w:rFonts w:ascii="Times New Roman" w:hAnsi="Times New Roman" w:cs="Times New Roman"/>
          <w:sz w:val="24"/>
          <w:szCs w:val="24"/>
        </w:rPr>
        <w:t>.</w:t>
      </w:r>
    </w:p>
    <w:p w:rsidR="00BA3416" w:rsidRPr="00C86785" w:rsidRDefault="00BA3416" w:rsidP="00BA3416">
      <w:pPr>
        <w:spacing w:after="200" w:line="276" w:lineRule="auto"/>
        <w:ind w:firstLine="708"/>
        <w:contextualSpacing/>
        <w:rPr>
          <w:rFonts w:ascii="Times New Roman" w:hAnsi="Times New Roman"/>
          <w:i/>
          <w:sz w:val="24"/>
          <w:szCs w:val="24"/>
        </w:rPr>
      </w:pPr>
    </w:p>
    <w:p w:rsidR="00BA3416" w:rsidRDefault="00BA3416" w:rsidP="00BC3617">
      <w:pPr>
        <w:numPr>
          <w:ilvl w:val="0"/>
          <w:numId w:val="2"/>
        </w:numPr>
        <w:jc w:val="center"/>
        <w:outlineLvl w:val="1"/>
        <w:rPr>
          <w:rFonts w:ascii="Times New Roman" w:hAnsi="Times New Roman" w:cs="Times New Roman"/>
          <w:b/>
          <w:sz w:val="24"/>
          <w:szCs w:val="24"/>
        </w:rPr>
      </w:pPr>
      <w:r w:rsidRPr="00C86785">
        <w:rPr>
          <w:rFonts w:ascii="Times New Roman" w:hAnsi="Times New Roman" w:cs="Times New Roman"/>
          <w:b/>
          <w:sz w:val="24"/>
          <w:szCs w:val="24"/>
        </w:rPr>
        <w:t>Оформление и представление заявки</w:t>
      </w:r>
    </w:p>
    <w:p w:rsidR="00BC3617" w:rsidRPr="00C86785" w:rsidRDefault="00BC3617" w:rsidP="006859AE">
      <w:pPr>
        <w:ind w:left="1068" w:firstLine="0"/>
        <w:outlineLvl w:val="1"/>
        <w:rPr>
          <w:rFonts w:ascii="Times New Roman" w:hAnsi="Times New Roman" w:cs="Times New Roman"/>
          <w:i/>
          <w:iCs/>
          <w:sz w:val="24"/>
          <w:szCs w:val="24"/>
        </w:rPr>
      </w:pPr>
    </w:p>
    <w:p w:rsidR="00BA3416" w:rsidRPr="00C86785" w:rsidRDefault="00BA3416" w:rsidP="00BA3416">
      <w:pPr>
        <w:numPr>
          <w:ilvl w:val="1"/>
          <w:numId w:val="2"/>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BA3416" w:rsidRPr="00C86785" w:rsidRDefault="00BA3416" w:rsidP="00BA3416">
      <w:pPr>
        <w:numPr>
          <w:ilvl w:val="1"/>
          <w:numId w:val="2"/>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Потенциальный поставщик должен представить заявку к сроку, указанному в Тендерной документации.</w:t>
      </w:r>
    </w:p>
    <w:p w:rsidR="00BA3416" w:rsidRPr="00C86785" w:rsidRDefault="00BA3416" w:rsidP="00BA3416">
      <w:pPr>
        <w:numPr>
          <w:ilvl w:val="1"/>
          <w:numId w:val="2"/>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lastRenderedPageBreak/>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 участие в тендере и техническая спецификация прикладываются отдельно от заявки.</w:t>
      </w:r>
    </w:p>
    <w:p w:rsidR="00BA3416" w:rsidRPr="00C86785" w:rsidRDefault="001E294F" w:rsidP="004A1C8A">
      <w:pPr>
        <w:tabs>
          <w:tab w:val="left" w:pos="993"/>
        </w:tabs>
        <w:ind w:firstLine="0"/>
        <w:rPr>
          <w:rFonts w:ascii="Times New Roman" w:hAnsi="Times New Roman" w:cs="Times New Roman"/>
          <w:sz w:val="24"/>
          <w:szCs w:val="24"/>
        </w:rPr>
      </w:pPr>
      <w:r w:rsidRPr="001E294F">
        <w:rPr>
          <w:rFonts w:ascii="Times New Roman" w:hAnsi="Times New Roman" w:cs="Times New Roman"/>
          <w:sz w:val="24"/>
          <w:szCs w:val="24"/>
        </w:rPr>
        <w:t xml:space="preserve">            5. Заявка запечатывается в конверт, на лицевой стороне которого в произвольной форме должны быть указаны наименование и почтовый адрес потенциального поставщика, наименование и почтовый адрес Организатора закупок, а также указание </w:t>
      </w:r>
      <w:r w:rsidRPr="001E294F">
        <w:rPr>
          <w:rFonts w:ascii="Times New Roman" w:hAnsi="Times New Roman" w:cs="Times New Roman"/>
          <w:b/>
          <w:sz w:val="24"/>
          <w:szCs w:val="24"/>
        </w:rPr>
        <w:t xml:space="preserve">«Заявка на участие в открытом тендере на услугу по разработке рабочего проекта «Капитальный ремонт трамвайных путей АО «Трамвайное управление города Павлодара». Сад «Нефтяник». Кольцо ул. </w:t>
      </w:r>
      <w:proofErr w:type="spellStart"/>
      <w:r w:rsidRPr="001E294F">
        <w:rPr>
          <w:rFonts w:ascii="Times New Roman" w:hAnsi="Times New Roman" w:cs="Times New Roman"/>
          <w:b/>
          <w:sz w:val="24"/>
          <w:szCs w:val="24"/>
        </w:rPr>
        <w:t>Ворушина</w:t>
      </w:r>
      <w:proofErr w:type="spellEnd"/>
      <w:r w:rsidRPr="001E294F">
        <w:rPr>
          <w:rFonts w:ascii="Times New Roman" w:hAnsi="Times New Roman" w:cs="Times New Roman"/>
          <w:b/>
          <w:sz w:val="24"/>
          <w:szCs w:val="24"/>
        </w:rPr>
        <w:t>», «Лот №……» и «НЕ ВСКРЫВАТЬ до 11.00 часов 17 января 2019 года».</w:t>
      </w:r>
    </w:p>
    <w:p w:rsidR="00BA3416" w:rsidRPr="00C86785" w:rsidRDefault="00BA3416" w:rsidP="00BA3416">
      <w:pPr>
        <w:numPr>
          <w:ilvl w:val="0"/>
          <w:numId w:val="3"/>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Потенциальный поставщик должен представить оригинал заявки</w:t>
      </w:r>
      <w:r w:rsidRPr="00C86785">
        <w:rPr>
          <w:rFonts w:ascii="Times New Roman" w:hAnsi="Times New Roman" w:cs="Times New Roman"/>
          <w:i/>
          <w:iCs/>
          <w:sz w:val="24"/>
          <w:szCs w:val="24"/>
        </w:rPr>
        <w:t>.</w:t>
      </w:r>
    </w:p>
    <w:p w:rsidR="00BA3416" w:rsidRPr="00C86785" w:rsidRDefault="00BA3416" w:rsidP="00BA3416">
      <w:pPr>
        <w:numPr>
          <w:ilvl w:val="0"/>
          <w:numId w:val="3"/>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Заявка должна быть отпечатана или написана несмываемыми чернилами, подписана потенциальным поставщиком и скреплена печатью (для физического лица - таковая имеется).</w:t>
      </w:r>
    </w:p>
    <w:p w:rsidR="00BA3416" w:rsidRPr="00C86785" w:rsidRDefault="00BA3416" w:rsidP="00BA3416">
      <w:pPr>
        <w:numPr>
          <w:ilvl w:val="0"/>
          <w:numId w:val="3"/>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BA3416" w:rsidRPr="00C86785" w:rsidRDefault="00BA3416" w:rsidP="00BA3416">
      <w:pPr>
        <w:numPr>
          <w:ilvl w:val="0"/>
          <w:numId w:val="3"/>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Все заявки, полученные Организатором закупок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
    <w:p w:rsidR="00BA3416" w:rsidRPr="00C86785" w:rsidRDefault="00BA3416" w:rsidP="00BA3416">
      <w:pPr>
        <w:numPr>
          <w:ilvl w:val="0"/>
          <w:numId w:val="3"/>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BA3416" w:rsidRPr="00C86785" w:rsidRDefault="00BA3416" w:rsidP="00BA3416">
      <w:pPr>
        <w:tabs>
          <w:tab w:val="left" w:pos="993"/>
        </w:tabs>
        <w:rPr>
          <w:rFonts w:ascii="Times New Roman" w:hAnsi="Times New Roman" w:cs="Times New Roman"/>
          <w:sz w:val="24"/>
          <w:szCs w:val="24"/>
        </w:rPr>
      </w:pPr>
      <w:r w:rsidRPr="00C86785">
        <w:rPr>
          <w:rFonts w:ascii="Times New Roman" w:hAnsi="Times New Roman" w:cs="Times New Roman"/>
          <w:sz w:val="24"/>
          <w:szCs w:val="24"/>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BA3416" w:rsidRPr="00C86785" w:rsidRDefault="00BA3416" w:rsidP="00BA3416">
      <w:pPr>
        <w:numPr>
          <w:ilvl w:val="0"/>
          <w:numId w:val="3"/>
        </w:numPr>
        <w:tabs>
          <w:tab w:val="left" w:pos="993"/>
        </w:tabs>
        <w:ind w:left="0" w:firstLine="709"/>
        <w:rPr>
          <w:rFonts w:ascii="Times New Roman" w:hAnsi="Times New Roman" w:cs="Times New Roman"/>
          <w:sz w:val="24"/>
          <w:szCs w:val="24"/>
        </w:rPr>
      </w:pPr>
      <w:r w:rsidRPr="00C86785">
        <w:rPr>
          <w:rFonts w:ascii="Times New Roman" w:hAnsi="Times New Roman" w:cs="Times New Roman"/>
          <w:sz w:val="24"/>
          <w:szCs w:val="24"/>
        </w:rPr>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BA3416" w:rsidRPr="00C86785" w:rsidRDefault="00BA3416" w:rsidP="00BA3416">
      <w:pPr>
        <w:jc w:val="center"/>
        <w:outlineLvl w:val="1"/>
        <w:rPr>
          <w:rFonts w:ascii="Times New Roman" w:hAnsi="Times New Roman" w:cs="Times New Roman"/>
          <w:b/>
          <w:sz w:val="24"/>
          <w:szCs w:val="24"/>
        </w:rPr>
      </w:pPr>
    </w:p>
    <w:p w:rsidR="00BA3416" w:rsidRPr="00C86785" w:rsidRDefault="00BA3416" w:rsidP="00BA3416">
      <w:pPr>
        <w:jc w:val="center"/>
        <w:outlineLvl w:val="1"/>
        <w:rPr>
          <w:rFonts w:ascii="Times New Roman" w:hAnsi="Times New Roman" w:cs="Times New Roman"/>
          <w:b/>
          <w:i/>
          <w:iCs/>
          <w:sz w:val="24"/>
          <w:szCs w:val="24"/>
        </w:rPr>
      </w:pPr>
      <w:r w:rsidRPr="00C86785">
        <w:rPr>
          <w:rFonts w:ascii="Times New Roman" w:hAnsi="Times New Roman" w:cs="Times New Roman"/>
          <w:b/>
          <w:sz w:val="24"/>
          <w:szCs w:val="24"/>
        </w:rPr>
        <w:t>3. Обеспечение заявки</w:t>
      </w:r>
    </w:p>
    <w:p w:rsidR="00BA3416" w:rsidRPr="00C86785" w:rsidRDefault="00BA3416" w:rsidP="00BA3416">
      <w:pPr>
        <w:ind w:firstLine="400"/>
        <w:jc w:val="center"/>
        <w:rPr>
          <w:rFonts w:ascii="Times New Roman" w:hAnsi="Times New Roman" w:cs="Times New Roman"/>
          <w:sz w:val="24"/>
          <w:szCs w:val="24"/>
        </w:rPr>
      </w:pP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не отзовет либо не изменит свою заявку после истечения окончательного срока предоставления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в случае определения его победителем тендера заключит договор с Заказчиком в сроки, установленные протоколом об итогах тендера.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13. Потенциальный поставщик вправе выбрать один из следующих видов обеспечения Заявки: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гарантийный денежный взнос, вносимый на банковский счет Организатора закупок;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банковскую гарантию, по форме согласно приложению</w:t>
      </w:r>
      <w:r>
        <w:rPr>
          <w:rFonts w:ascii="Times New Roman" w:hAnsi="Times New Roman" w:cs="Times New Roman"/>
          <w:sz w:val="24"/>
          <w:szCs w:val="24"/>
        </w:rPr>
        <w:t xml:space="preserve"> </w:t>
      </w:r>
      <w:r w:rsidRPr="00C86785">
        <w:rPr>
          <w:rFonts w:ascii="Times New Roman" w:hAnsi="Times New Roman" w:cs="Times New Roman"/>
          <w:sz w:val="24"/>
          <w:szCs w:val="24"/>
        </w:rPr>
        <w:t>4 к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15. Обеспечение заявки не возвращается Организатором закупок при наступлении одного из следующих случаев:</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lastRenderedPageBreak/>
        <w:t>1) потенциальный поставщик отозвал либо изменил и (или) дополнил заявку после истечения окончательного срока представления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потенциальный поставщик, определенный победителем тендера, уклонился от заключения договора о закупках;</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16. Организатор закупок возвращает потенциальному поставщику внесенное им обеспечение заявки в течение </w:t>
      </w:r>
      <w:r w:rsidRPr="00065EA6">
        <w:rPr>
          <w:rFonts w:ascii="Times New Roman" w:hAnsi="Times New Roman" w:cs="Times New Roman"/>
          <w:sz w:val="24"/>
          <w:szCs w:val="24"/>
        </w:rPr>
        <w:t>10 (десяти) рабочих дней</w:t>
      </w:r>
      <w:r w:rsidRPr="00C86785">
        <w:rPr>
          <w:rFonts w:ascii="Times New Roman" w:hAnsi="Times New Roman" w:cs="Times New Roman"/>
          <w:sz w:val="24"/>
          <w:szCs w:val="24"/>
        </w:rPr>
        <w:t xml:space="preserve"> со дня наступления одного из следующих случаев:</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отзыв данным потенциальным поставщиком своей Заявки до истечения окончательного срока представления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подписание протокола об итогах тендера: указанный случай не распространяется на участника тендера, определенного победителем;</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 истечение срока действия заявки потенциального поставщика.</w:t>
      </w:r>
    </w:p>
    <w:p w:rsidR="00BA3416" w:rsidRPr="00C86785" w:rsidRDefault="00BA3416" w:rsidP="00BA3416">
      <w:pPr>
        <w:ind w:firstLine="400"/>
        <w:jc w:val="center"/>
        <w:rPr>
          <w:rFonts w:ascii="Times New Roman" w:hAnsi="Times New Roman" w:cs="Times New Roman"/>
          <w:sz w:val="24"/>
          <w:szCs w:val="24"/>
        </w:rPr>
      </w:pPr>
    </w:p>
    <w:p w:rsidR="00BA3416" w:rsidRPr="00CF1109" w:rsidRDefault="00BA3416" w:rsidP="00BA3416">
      <w:pPr>
        <w:jc w:val="center"/>
        <w:rPr>
          <w:rFonts w:ascii="Times New Roman" w:hAnsi="Times New Roman" w:cs="Times New Roman"/>
          <w:b/>
          <w:sz w:val="24"/>
          <w:szCs w:val="24"/>
        </w:rPr>
      </w:pPr>
      <w:r w:rsidRPr="00CF1109">
        <w:rPr>
          <w:rFonts w:ascii="Times New Roman" w:hAnsi="Times New Roman" w:cs="Times New Roman"/>
          <w:b/>
          <w:sz w:val="24"/>
          <w:szCs w:val="24"/>
        </w:rPr>
        <w:t>4. Содержание заявки</w:t>
      </w:r>
    </w:p>
    <w:p w:rsidR="00BA3416" w:rsidRPr="00C86785" w:rsidRDefault="00BA3416" w:rsidP="00BA3416">
      <w:pPr>
        <w:ind w:firstLine="400"/>
        <w:jc w:val="center"/>
        <w:rPr>
          <w:rFonts w:ascii="Times New Roman" w:hAnsi="Times New Roman" w:cs="Times New Roman"/>
          <w:sz w:val="24"/>
          <w:szCs w:val="24"/>
        </w:rPr>
      </w:pP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17. Заявка должна содержать:</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заполненную и подписанную потенциальным поставщиком заявку по форме согласно приложению 1 и 2 к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документы, подтверждающие соответствие потенциального поставщика квалификационным требованиям, предусмотренным пунктом</w:t>
      </w:r>
      <w:r>
        <w:rPr>
          <w:rFonts w:ascii="Times New Roman" w:hAnsi="Times New Roman" w:cs="Times New Roman"/>
          <w:sz w:val="24"/>
          <w:szCs w:val="24"/>
        </w:rPr>
        <w:t xml:space="preserve"> </w:t>
      </w:r>
      <w:r w:rsidRPr="00C86785">
        <w:rPr>
          <w:rFonts w:ascii="Times New Roman" w:hAnsi="Times New Roman" w:cs="Times New Roman"/>
          <w:sz w:val="24"/>
          <w:szCs w:val="24"/>
        </w:rPr>
        <w:t>19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техническое предложение потенциального поставщика;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 ценовое предложение потенциального поставщика по форме согласно приложению 3 к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5) документ, подтверждающий внесение обеспечения заявки по форме согласно приложению 4 к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6) документы, подтверждающие применимость к заявке критериев оценки, предусмотренных пунктом 45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18. Отсутствие документов, подтверждающих применимость к заявке критериев оценки, предусмотренных пунктом 45 Тендерной документации, не является основанием для отклонения заявки. При этом тендерная комиссия не применяет к заявке критерии оценки.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19. Для подтверждения соответствия квалификационным требованиям потенциальным поставщиком представляются следующие документы:</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нотариально засвидетельствованная копия свидетельства о государственной регистрации (перерегистрации) юридического лица или бумажная копия электронной справки, подтверждающей государственную регистрацию (перерегистрацию) юридического лица, которая выдается регистрирующим органом по форме, установленной Правительством Республики Казахстан; вышеуказанная бумажная копия электронной справки должна иметь уникальный номер, дату получения и штрих-код, который содержит данные, полученные из информационной системы «Государственная база данных юридических лиц» и подписанные электронно-цифровой подписью; для физического лица – нотариально засвидетельствованная копия документа о регистрации в качестве субъекта предпринимательства</w:t>
      </w:r>
      <w:r w:rsidRPr="009B622B">
        <w:rPr>
          <w:rFonts w:ascii="Times New Roman" w:hAnsi="Times New Roman" w:cs="Times New Roman"/>
          <w:sz w:val="24"/>
          <w:szCs w:val="24"/>
        </w:rPr>
        <w:t xml:space="preserve"> </w:t>
      </w:r>
      <w:r w:rsidRPr="00C86785">
        <w:rPr>
          <w:rFonts w:ascii="Times New Roman" w:hAnsi="Times New Roman" w:cs="Times New Roman"/>
          <w:sz w:val="24"/>
          <w:szCs w:val="24"/>
        </w:rPr>
        <w:t>или бумажная копия электронн</w:t>
      </w:r>
      <w:r>
        <w:rPr>
          <w:rFonts w:ascii="Times New Roman" w:hAnsi="Times New Roman" w:cs="Times New Roman"/>
          <w:sz w:val="24"/>
          <w:szCs w:val="24"/>
        </w:rPr>
        <w:t>ого документа</w:t>
      </w:r>
      <w:r w:rsidRPr="00C86785">
        <w:rPr>
          <w:rFonts w:ascii="Times New Roman" w:hAnsi="Times New Roman" w:cs="Times New Roman"/>
          <w:sz w:val="24"/>
          <w:szCs w:val="24"/>
        </w:rPr>
        <w:t>, копия документа, удостоверяющего личность;</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2) нотариально засвидетельствованная копия устава (для юридического лица), утвержденного в установленном </w:t>
      </w:r>
      <w:hyperlink r:id="rId13">
        <w:r w:rsidRPr="00C86785">
          <w:rPr>
            <w:rFonts w:ascii="Times New Roman" w:hAnsi="Times New Roman" w:cs="Times New Roman"/>
            <w:color w:val="0000FF"/>
            <w:sz w:val="24"/>
            <w:szCs w:val="24"/>
            <w:u w:val="single"/>
          </w:rPr>
          <w:t>законодательством</w:t>
        </w:r>
      </w:hyperlink>
      <w:r w:rsidRPr="00C86785">
        <w:rPr>
          <w:rFonts w:ascii="Times New Roman" w:hAnsi="Times New Roman" w:cs="Times New Roman"/>
          <w:sz w:val="24"/>
          <w:szCs w:val="24"/>
        </w:rPr>
        <w:t xml:space="preserve"> порядке, за исключением случаев, когда юридическое лицо осуществляет деятельность на основании Типового устава;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нотариально засвидетельствованная копия лицензии, либо лицензии в виде бумажной копии электронного документа</w:t>
      </w:r>
      <w:r>
        <w:rPr>
          <w:rFonts w:ascii="Times New Roman" w:hAnsi="Times New Roman" w:cs="Times New Roman"/>
          <w:sz w:val="24"/>
          <w:szCs w:val="24"/>
        </w:rPr>
        <w:t>,</w:t>
      </w:r>
      <w:r w:rsidRPr="00C86785">
        <w:rPr>
          <w:rFonts w:ascii="Times New Roman" w:hAnsi="Times New Roman" w:cs="Times New Roman"/>
          <w:sz w:val="24"/>
          <w:szCs w:val="24"/>
        </w:rPr>
        <w:t xml:space="preserve"> и/или патентов, свидетельств, сертификатов, дипломов, других документов, подтверждающих право потенциального поставщика на </w:t>
      </w:r>
      <w:r w:rsidRPr="00C86785">
        <w:rPr>
          <w:rFonts w:ascii="Times New Roman" w:hAnsi="Times New Roman" w:cs="Times New Roman"/>
          <w:sz w:val="24"/>
          <w:szCs w:val="24"/>
        </w:rPr>
        <w:lastRenderedPageBreak/>
        <w:t>производство, переработку, поставку и реализацию закупаемых товаров, выполнение работ и оказание услуг (при наличии);</w:t>
      </w:r>
    </w:p>
    <w:p w:rsidR="00BA3416" w:rsidRPr="00C86785" w:rsidRDefault="00BA3416" w:rsidP="00BA3416">
      <w:pPr>
        <w:tabs>
          <w:tab w:val="left" w:pos="1134"/>
          <w:tab w:val="left" w:pos="1418"/>
        </w:tabs>
        <w:rPr>
          <w:rFonts w:ascii="Times New Roman" w:hAnsi="Times New Roman" w:cs="Times New Roman"/>
          <w:sz w:val="24"/>
          <w:szCs w:val="24"/>
        </w:rPr>
      </w:pPr>
      <w:r w:rsidRPr="00C86785">
        <w:rPr>
          <w:rFonts w:ascii="Times New Roman" w:hAnsi="Times New Roman" w:cs="Times New Roman"/>
          <w:sz w:val="24"/>
          <w:szCs w:val="24"/>
        </w:rPr>
        <w:t>4)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rsidR="00BA3416" w:rsidRPr="00C86785" w:rsidRDefault="00BA3416" w:rsidP="00BA3416">
      <w:pPr>
        <w:tabs>
          <w:tab w:val="left" w:pos="1134"/>
          <w:tab w:val="left" w:pos="1418"/>
        </w:tabs>
        <w:rPr>
          <w:rFonts w:ascii="Times New Roman" w:hAnsi="Times New Roman" w:cs="Times New Roman"/>
          <w:sz w:val="24"/>
          <w:szCs w:val="24"/>
        </w:rPr>
      </w:pPr>
      <w:r w:rsidRPr="00C86785">
        <w:rPr>
          <w:rFonts w:ascii="Times New Roman" w:hAnsi="Times New Roman" w:cs="Times New Roman"/>
          <w:sz w:val="24"/>
          <w:szCs w:val="24"/>
        </w:rPr>
        <w:t xml:space="preserve">5) </w:t>
      </w:r>
      <w:bookmarkStart w:id="2" w:name="_Hlk525038540"/>
      <w:r w:rsidRPr="00C86785">
        <w:rPr>
          <w:rFonts w:ascii="Times New Roman" w:hAnsi="Times New Roman" w:cs="Times New Roman"/>
          <w:sz w:val="24"/>
          <w:szCs w:val="24"/>
        </w:rPr>
        <w:t xml:space="preserve">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C86785">
          <w:rPr>
            <w:rFonts w:ascii="Times New Roman" w:hAnsi="Times New Roman" w:cs="Times New Roman"/>
            <w:sz w:val="24"/>
            <w:szCs w:val="24"/>
          </w:rPr>
          <w:t>Типовому плану</w:t>
        </w:r>
      </w:hyperlink>
      <w:r w:rsidRPr="00C86785">
        <w:rPr>
          <w:rFonts w:ascii="Times New Roman" w:hAnsi="Times New Roman" w:cs="Times New Roman"/>
          <w:sz w:val="24"/>
          <w:szCs w:val="24"/>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
    <w:p w:rsidR="00BA3416" w:rsidRPr="00C86785" w:rsidRDefault="00BA3416" w:rsidP="00BA3416">
      <w:pPr>
        <w:tabs>
          <w:tab w:val="left" w:pos="1134"/>
          <w:tab w:val="left" w:pos="1418"/>
        </w:tabs>
        <w:rPr>
          <w:rFonts w:ascii="Times New Roman" w:hAnsi="Times New Roman" w:cs="Times New Roman"/>
          <w:sz w:val="24"/>
          <w:szCs w:val="24"/>
        </w:rPr>
      </w:pPr>
      <w:r w:rsidRPr="00C86785">
        <w:rPr>
          <w:rFonts w:ascii="Times New Roman" w:hAnsi="Times New Roman" w:cs="Times New Roman"/>
          <w:sz w:val="24"/>
          <w:szCs w:val="24"/>
        </w:rPr>
        <w:t>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BA3416" w:rsidRPr="00C86785" w:rsidRDefault="00BA3416" w:rsidP="00BA3416">
      <w:pPr>
        <w:tabs>
          <w:tab w:val="left" w:pos="1134"/>
          <w:tab w:val="left" w:pos="1418"/>
        </w:tabs>
        <w:rPr>
          <w:rFonts w:ascii="Times New Roman" w:hAnsi="Times New Roman" w:cs="Times New Roman"/>
          <w:sz w:val="24"/>
          <w:szCs w:val="24"/>
        </w:rPr>
      </w:pPr>
      <w:r w:rsidRPr="00C86785">
        <w:rPr>
          <w:rFonts w:ascii="Times New Roman" w:hAnsi="Times New Roman" w:cs="Times New Roman"/>
          <w:sz w:val="24"/>
          <w:szCs w:val="24"/>
        </w:rPr>
        <w:t>В случае,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w:t>
      </w:r>
      <w:bookmarkEnd w:id="2"/>
    </w:p>
    <w:p w:rsidR="00BA3416" w:rsidRPr="00C86785" w:rsidRDefault="00BA3416" w:rsidP="00BA3416">
      <w:pPr>
        <w:shd w:val="clear" w:color="auto" w:fill="FFFFFF"/>
        <w:ind w:firstLine="567"/>
        <w:rPr>
          <w:rFonts w:ascii="Times New Roman" w:hAnsi="Times New Roman" w:cs="Times New Roman"/>
          <w:sz w:val="24"/>
          <w:szCs w:val="24"/>
        </w:rPr>
      </w:pPr>
      <w:r w:rsidRPr="00C86785">
        <w:rPr>
          <w:rFonts w:ascii="Times New Roman" w:hAnsi="Times New Roman" w:cs="Times New Roman"/>
          <w:sz w:val="24"/>
          <w:szCs w:val="24"/>
        </w:rPr>
        <w:t xml:space="preserve">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   </w:t>
      </w:r>
    </w:p>
    <w:p w:rsidR="00BA3416" w:rsidRPr="00C86785" w:rsidRDefault="00BA3416" w:rsidP="00BA3416">
      <w:pPr>
        <w:tabs>
          <w:tab w:val="left" w:pos="1134"/>
          <w:tab w:val="left" w:pos="1418"/>
        </w:tabs>
        <w:rPr>
          <w:rFonts w:ascii="Times New Roman" w:hAnsi="Times New Roman" w:cs="Times New Roman"/>
          <w:sz w:val="24"/>
          <w:szCs w:val="24"/>
        </w:rPr>
      </w:pPr>
      <w:r w:rsidRPr="00C86785">
        <w:rPr>
          <w:rFonts w:ascii="Times New Roman" w:hAnsi="Times New Roman" w:cs="Times New Roman"/>
          <w:sz w:val="24"/>
          <w:szCs w:val="24"/>
        </w:rPr>
        <w:t>6) оригинал справки</w:t>
      </w:r>
      <w:r>
        <w:rPr>
          <w:rFonts w:ascii="Times New Roman" w:hAnsi="Times New Roman" w:cs="Times New Roman"/>
          <w:sz w:val="24"/>
          <w:szCs w:val="24"/>
        </w:rPr>
        <w:t>, или бумажная копия электронного документа</w:t>
      </w:r>
      <w:r w:rsidRPr="00C86785">
        <w:rPr>
          <w:rFonts w:ascii="Times New Roman" w:hAnsi="Times New Roman" w:cs="Times New Roman"/>
          <w:sz w:val="24"/>
          <w:szCs w:val="24"/>
        </w:rPr>
        <w:t xml:space="preserve">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BA3416" w:rsidRPr="00C86785" w:rsidRDefault="00BA3416" w:rsidP="00BA3416">
      <w:pPr>
        <w:rPr>
          <w:rFonts w:ascii="Times New Roman" w:hAnsi="Times New Roman" w:cs="Times New Roman"/>
          <w:sz w:val="24"/>
          <w:szCs w:val="24"/>
        </w:rPr>
      </w:pPr>
      <w:bookmarkStart w:id="3" w:name="_Hlk525043667"/>
      <w:r w:rsidRPr="00C86785">
        <w:rPr>
          <w:rFonts w:ascii="Times New Roman" w:hAnsi="Times New Roman" w:cs="Times New Roman"/>
          <w:sz w:val="24"/>
          <w:szCs w:val="24"/>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bookmarkEnd w:id="3"/>
      <w:r w:rsidRPr="00C86785">
        <w:rPr>
          <w:rFonts w:ascii="Times New Roman" w:hAnsi="Times New Roman" w:cs="Times New Roman"/>
          <w:sz w:val="24"/>
          <w:szCs w:val="24"/>
        </w:rPr>
        <w:t>.</w:t>
      </w:r>
    </w:p>
    <w:p w:rsidR="00BA3416" w:rsidRPr="00C86785" w:rsidRDefault="00BA3416" w:rsidP="00BA3416">
      <w:pPr>
        <w:shd w:val="clear" w:color="auto" w:fill="FFFFFF"/>
        <w:tabs>
          <w:tab w:val="left" w:pos="1134"/>
          <w:tab w:val="left" w:pos="1418"/>
        </w:tabs>
        <w:ind w:firstLine="567"/>
        <w:rPr>
          <w:rFonts w:ascii="Times New Roman" w:hAnsi="Times New Roman" w:cs="Times New Roman"/>
          <w:sz w:val="24"/>
          <w:szCs w:val="24"/>
        </w:rPr>
      </w:pPr>
      <w:r w:rsidRPr="00C86785">
        <w:rPr>
          <w:rFonts w:ascii="Times New Roman" w:hAnsi="Times New Roman" w:cs="Times New Roman"/>
          <w:sz w:val="24"/>
          <w:szCs w:val="24"/>
        </w:rPr>
        <w:t>При наличии в данных сведениях информации о задолженности в размере одного тенге и более (за исключением случаев, когда срок уплаты отсрочен в соответствии с законодательством Республики Казахстан) служит основанием для отклонения тендерной заявки потенциального поставщика;</w:t>
      </w:r>
    </w:p>
    <w:p w:rsidR="00BA3416" w:rsidRPr="00C86785" w:rsidRDefault="00BA3416" w:rsidP="00BA3416">
      <w:pPr>
        <w:rPr>
          <w:rFonts w:ascii="Times New Roman" w:hAnsi="Times New Roman" w:cs="Times New Roman"/>
          <w:sz w:val="24"/>
          <w:szCs w:val="24"/>
        </w:rPr>
      </w:pPr>
      <w:bookmarkStart w:id="4" w:name="_Hlk525043957"/>
      <w:r w:rsidRPr="00C86785">
        <w:rPr>
          <w:rFonts w:ascii="Times New Roman" w:hAnsi="Times New Roman" w:cs="Times New Roman"/>
          <w:sz w:val="24"/>
          <w:szCs w:val="24"/>
        </w:rPr>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 (при наличии главного бухгалтера, бухгалтера);</w:t>
      </w:r>
    </w:p>
    <w:bookmarkEnd w:id="4"/>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8) сведения о квалификации для участия в тендере по форме согласно приложению 5, 6 и 7 к Тендерной документации;</w:t>
      </w:r>
    </w:p>
    <w:p w:rsidR="00BA3416" w:rsidRPr="00C86785" w:rsidRDefault="00BA3416" w:rsidP="00BA3416">
      <w:pPr>
        <w:rPr>
          <w:rFonts w:ascii="Times New Roman" w:hAnsi="Times New Roman" w:cs="Times New Roman"/>
          <w:sz w:val="24"/>
          <w:szCs w:val="24"/>
        </w:rPr>
      </w:pPr>
      <w:bookmarkStart w:id="5" w:name="_Hlk525043979"/>
      <w:r w:rsidRPr="00C86785">
        <w:rPr>
          <w:rFonts w:ascii="Times New Roman" w:hAnsi="Times New Roman" w:cs="Times New Roman"/>
          <w:sz w:val="24"/>
          <w:szCs w:val="24"/>
        </w:rPr>
        <w:lastRenderedPageBreak/>
        <w:t>9) оригинал или нотариально засвидетельствованная копия документа о назначении (избрании) первого руководителя юридического лица.</w:t>
      </w:r>
      <w:bookmarkEnd w:id="5"/>
    </w:p>
    <w:p w:rsidR="00BA3416" w:rsidRPr="00C86785" w:rsidRDefault="00BA3416" w:rsidP="00BA3416">
      <w:pPr>
        <w:shd w:val="clear" w:color="auto" w:fill="FFFFFF"/>
        <w:ind w:firstLine="567"/>
        <w:rPr>
          <w:rFonts w:ascii="Times New Roman" w:hAnsi="Times New Roman" w:cs="Times New Roman"/>
          <w:sz w:val="24"/>
          <w:szCs w:val="24"/>
        </w:rPr>
      </w:pPr>
      <w:r w:rsidRPr="00C86785">
        <w:rPr>
          <w:rFonts w:ascii="Times New Roman" w:hAnsi="Times New Roman" w:cs="Times New Roman"/>
          <w:sz w:val="24"/>
          <w:szCs w:val="24"/>
        </w:rPr>
        <w:t xml:space="preserve">  10) нотариально засвидетельствованная копия</w:t>
      </w:r>
      <w:r w:rsidRPr="008E3857">
        <w:rPr>
          <w:rFonts w:ascii="Times New Roman" w:hAnsi="Times New Roman" w:cs="Times New Roman"/>
          <w:sz w:val="24"/>
          <w:szCs w:val="24"/>
        </w:rPr>
        <w:t xml:space="preserve"> </w:t>
      </w:r>
      <w:r>
        <w:rPr>
          <w:rFonts w:ascii="Times New Roman" w:hAnsi="Times New Roman" w:cs="Times New Roman"/>
          <w:sz w:val="24"/>
          <w:szCs w:val="24"/>
        </w:rPr>
        <w:t xml:space="preserve">или бумажная копия электронного </w:t>
      </w:r>
      <w:r w:rsidRPr="00C86785">
        <w:rPr>
          <w:rFonts w:ascii="Times New Roman" w:hAnsi="Times New Roman" w:cs="Times New Roman"/>
          <w:sz w:val="24"/>
          <w:szCs w:val="24"/>
        </w:rPr>
        <w:t>свидетельства о постановке на учет по налогу на добавленную стоимость – для юридического лица (в случае наличия такого свидетельства).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20. </w:t>
      </w:r>
      <w:r w:rsidRPr="00C86785">
        <w:rPr>
          <w:rFonts w:ascii="Times New Roman" w:hAnsi="Times New Roman" w:cs="Times New Roman"/>
          <w:sz w:val="24"/>
          <w:szCs w:val="24"/>
          <w:lang w:val="kk-KZ"/>
        </w:rPr>
        <w:t xml:space="preserve">В случае если потенциальный поставщик для выполнения работ/оказания услуг привлекает субподрядную/соисполнительную организацию, то предоставляет </w:t>
      </w:r>
      <w:r w:rsidRPr="00C86785">
        <w:rPr>
          <w:rFonts w:ascii="Times New Roman" w:hAnsi="Times New Roman" w:cs="Times New Roman"/>
          <w:sz w:val="24"/>
          <w:szCs w:val="24"/>
        </w:rPr>
        <w:t xml:space="preserve">документы, подтверждающие право </w:t>
      </w:r>
      <w:r w:rsidRPr="00C86785">
        <w:rPr>
          <w:rFonts w:ascii="Times New Roman" w:hAnsi="Times New Roman" w:cs="Times New Roman"/>
          <w:sz w:val="24"/>
          <w:szCs w:val="24"/>
          <w:lang w:val="kk-KZ"/>
        </w:rPr>
        <w:t xml:space="preserve">субподрядной/соисполнительной организации </w:t>
      </w:r>
      <w:r w:rsidRPr="00C86785">
        <w:rPr>
          <w:rFonts w:ascii="Times New Roman" w:hAnsi="Times New Roman" w:cs="Times New Roman"/>
          <w:sz w:val="24"/>
          <w:szCs w:val="24"/>
        </w:rPr>
        <w:t xml:space="preserve">на выполнение/оказание работ/услуг и </w:t>
      </w:r>
      <w:r w:rsidRPr="00C86785">
        <w:rPr>
          <w:rFonts w:ascii="Times New Roman" w:hAnsi="Times New Roman" w:cs="Times New Roman"/>
          <w:sz w:val="24"/>
          <w:szCs w:val="24"/>
          <w:lang w:val="kk-KZ"/>
        </w:rPr>
        <w:t>информацию об объемах, передаваемых в субподряд/на соисполнение.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21.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22. В случае,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23. Техническое предложение должно содержать:</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1) информацию, подтверждающие соответствие предлагаемого товара, работы, услуги </w:t>
      </w:r>
      <w:r w:rsidRPr="00E06FCD">
        <w:rPr>
          <w:rFonts w:ascii="Times New Roman" w:hAnsi="Times New Roman" w:cs="Times New Roman"/>
          <w:sz w:val="24"/>
          <w:szCs w:val="24"/>
        </w:rPr>
        <w:t>Технической спецификации (согласно приложениям №</w:t>
      </w:r>
      <w:r>
        <w:rPr>
          <w:rFonts w:ascii="Times New Roman" w:hAnsi="Times New Roman" w:cs="Times New Roman"/>
          <w:sz w:val="24"/>
          <w:szCs w:val="24"/>
        </w:rPr>
        <w:t xml:space="preserve"> </w:t>
      </w:r>
      <w:r w:rsidRPr="00E06FCD">
        <w:rPr>
          <w:rFonts w:ascii="Times New Roman" w:hAnsi="Times New Roman" w:cs="Times New Roman"/>
          <w:i/>
          <w:iCs/>
          <w:sz w:val="24"/>
          <w:szCs w:val="24"/>
        </w:rPr>
        <w:t>8, 9, 10, 11, 12)</w:t>
      </w:r>
      <w:r w:rsidRPr="00E06FCD">
        <w:rPr>
          <w:rFonts w:ascii="Times New Roman" w:hAnsi="Times New Roman" w:cs="Times New Roman"/>
          <w:sz w:val="24"/>
          <w:szCs w:val="24"/>
        </w:rPr>
        <w:t>.</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24.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25.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фактическую стоимость приобретаемого товара, работы, услуги.</w:t>
      </w:r>
    </w:p>
    <w:p w:rsidR="00BA3416" w:rsidRPr="00C86785" w:rsidRDefault="00BA3416" w:rsidP="00BA3416">
      <w:pPr>
        <w:ind w:firstLine="400"/>
        <w:jc w:val="thaiDistribute"/>
        <w:outlineLvl w:val="1"/>
        <w:rPr>
          <w:rFonts w:ascii="Times New Roman" w:hAnsi="Times New Roman" w:cs="Times New Roman"/>
          <w:sz w:val="24"/>
          <w:szCs w:val="24"/>
        </w:rPr>
      </w:pPr>
      <w:r w:rsidRPr="00C86785">
        <w:rPr>
          <w:rFonts w:ascii="Times New Roman" w:hAnsi="Times New Roman" w:cs="Times New Roman"/>
          <w:sz w:val="24"/>
          <w:szCs w:val="24"/>
        </w:rPr>
        <w:t> </w:t>
      </w:r>
    </w:p>
    <w:p w:rsidR="00BA3416" w:rsidRPr="00CF1109" w:rsidRDefault="00BA3416" w:rsidP="00BA3416">
      <w:pPr>
        <w:jc w:val="center"/>
        <w:outlineLvl w:val="1"/>
        <w:rPr>
          <w:rFonts w:ascii="Times New Roman" w:hAnsi="Times New Roman" w:cs="Times New Roman"/>
          <w:b/>
          <w:sz w:val="24"/>
          <w:szCs w:val="24"/>
        </w:rPr>
      </w:pPr>
      <w:r w:rsidRPr="00CF1109">
        <w:rPr>
          <w:rFonts w:ascii="Times New Roman" w:hAnsi="Times New Roman" w:cs="Times New Roman"/>
          <w:b/>
          <w:sz w:val="24"/>
          <w:szCs w:val="24"/>
        </w:rPr>
        <w:t>5. Изменение заявок и их отзыв</w:t>
      </w:r>
    </w:p>
    <w:p w:rsidR="00BA3416" w:rsidRPr="00C86785" w:rsidRDefault="00BA3416" w:rsidP="00BA3416">
      <w:pPr>
        <w:jc w:val="center"/>
        <w:outlineLvl w:val="1"/>
        <w:rPr>
          <w:rFonts w:ascii="Times New Roman" w:hAnsi="Times New Roman" w:cs="Times New Roman"/>
          <w:sz w:val="24"/>
          <w:szCs w:val="24"/>
        </w:rPr>
      </w:pPr>
    </w:p>
    <w:p w:rsidR="00BA3416" w:rsidRPr="00C86785" w:rsidRDefault="00BA3416" w:rsidP="00BA3416">
      <w:pPr>
        <w:numPr>
          <w:ilvl w:val="0"/>
          <w:numId w:val="4"/>
        </w:numPr>
        <w:tabs>
          <w:tab w:val="left" w:pos="1134"/>
        </w:tabs>
        <w:ind w:left="0" w:firstLine="709"/>
        <w:rPr>
          <w:rFonts w:ascii="Times New Roman" w:hAnsi="Times New Roman" w:cs="Times New Roman"/>
          <w:sz w:val="24"/>
          <w:szCs w:val="24"/>
        </w:rPr>
      </w:pPr>
      <w:r w:rsidRPr="00C86785">
        <w:rPr>
          <w:rFonts w:ascii="Times New Roman" w:hAnsi="Times New Roman" w:cs="Times New Roman"/>
          <w:sz w:val="24"/>
          <w:szCs w:val="24"/>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BA3416" w:rsidRPr="00C86785" w:rsidRDefault="00BA3416" w:rsidP="00BA3416">
      <w:pPr>
        <w:numPr>
          <w:ilvl w:val="0"/>
          <w:numId w:val="4"/>
        </w:numPr>
        <w:tabs>
          <w:tab w:val="left" w:pos="1134"/>
        </w:tabs>
        <w:ind w:left="0" w:firstLine="709"/>
        <w:rPr>
          <w:rFonts w:ascii="Times New Roman" w:hAnsi="Times New Roman" w:cs="Times New Roman"/>
          <w:sz w:val="24"/>
          <w:szCs w:val="24"/>
        </w:rPr>
      </w:pPr>
      <w:r w:rsidRPr="00C86785">
        <w:rPr>
          <w:rFonts w:ascii="Times New Roman" w:hAnsi="Times New Roman" w:cs="Times New Roman"/>
          <w:sz w:val="24"/>
          <w:szCs w:val="24"/>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BA3416" w:rsidRPr="00C86785" w:rsidRDefault="00BA3416" w:rsidP="00BA3416">
      <w:pPr>
        <w:numPr>
          <w:ilvl w:val="0"/>
          <w:numId w:val="4"/>
        </w:numPr>
        <w:tabs>
          <w:tab w:val="left" w:pos="1134"/>
        </w:tabs>
        <w:ind w:left="0" w:firstLine="709"/>
        <w:rPr>
          <w:rFonts w:ascii="Times New Roman" w:hAnsi="Times New Roman" w:cs="Times New Roman"/>
          <w:sz w:val="24"/>
          <w:szCs w:val="24"/>
        </w:rPr>
      </w:pPr>
      <w:r w:rsidRPr="00C86785">
        <w:rPr>
          <w:rFonts w:ascii="Times New Roman" w:hAnsi="Times New Roman" w:cs="Times New Roman"/>
          <w:sz w:val="24"/>
          <w:szCs w:val="24"/>
        </w:rPr>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BA3416" w:rsidRPr="00C86785" w:rsidRDefault="00BA3416" w:rsidP="00BA3416">
      <w:pPr>
        <w:numPr>
          <w:ilvl w:val="0"/>
          <w:numId w:val="4"/>
        </w:numPr>
        <w:tabs>
          <w:tab w:val="left" w:pos="1134"/>
        </w:tabs>
        <w:ind w:left="0" w:firstLine="709"/>
        <w:rPr>
          <w:rFonts w:ascii="Times New Roman" w:hAnsi="Times New Roman" w:cs="Times New Roman"/>
          <w:sz w:val="24"/>
          <w:szCs w:val="24"/>
        </w:rPr>
      </w:pPr>
      <w:r w:rsidRPr="00C86785">
        <w:rPr>
          <w:rFonts w:ascii="Times New Roman" w:hAnsi="Times New Roman" w:cs="Times New Roman"/>
          <w:sz w:val="24"/>
          <w:szCs w:val="24"/>
        </w:rPr>
        <w:t>Не допускается внесение изменений и (или) дополнений после истечения окончательного срока представления конверта с заявкой.</w:t>
      </w:r>
    </w:p>
    <w:p w:rsidR="00BA3416" w:rsidRPr="00C86785" w:rsidRDefault="00BA3416" w:rsidP="00BA3416">
      <w:pPr>
        <w:numPr>
          <w:ilvl w:val="0"/>
          <w:numId w:val="4"/>
        </w:numPr>
        <w:tabs>
          <w:tab w:val="left" w:pos="1134"/>
        </w:tabs>
        <w:ind w:left="0" w:firstLine="709"/>
        <w:rPr>
          <w:rFonts w:ascii="Times New Roman" w:hAnsi="Times New Roman" w:cs="Times New Roman"/>
          <w:sz w:val="24"/>
          <w:szCs w:val="24"/>
        </w:rPr>
      </w:pPr>
      <w:r w:rsidRPr="00C86785">
        <w:rPr>
          <w:rFonts w:ascii="Times New Roman" w:hAnsi="Times New Roman" w:cs="Times New Roman"/>
          <w:sz w:val="24"/>
          <w:szCs w:val="24"/>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F1109" w:rsidRDefault="00BA3416" w:rsidP="00BA3416">
      <w:pPr>
        <w:numPr>
          <w:ilvl w:val="0"/>
          <w:numId w:val="28"/>
        </w:numPr>
        <w:jc w:val="center"/>
        <w:rPr>
          <w:rFonts w:ascii="Times New Roman" w:hAnsi="Times New Roman" w:cs="Times New Roman"/>
          <w:b/>
          <w:sz w:val="24"/>
          <w:szCs w:val="24"/>
        </w:rPr>
      </w:pPr>
      <w:r w:rsidRPr="00CF1109">
        <w:rPr>
          <w:rFonts w:ascii="Times New Roman" w:hAnsi="Times New Roman" w:cs="Times New Roman"/>
          <w:b/>
          <w:sz w:val="24"/>
          <w:szCs w:val="24"/>
        </w:rPr>
        <w:t>Вскрытие конвертов с заявками</w:t>
      </w:r>
    </w:p>
    <w:p w:rsidR="00BA3416" w:rsidRPr="00C86785" w:rsidRDefault="00BA3416" w:rsidP="00BA3416">
      <w:pPr>
        <w:ind w:left="450"/>
        <w:rPr>
          <w:rFonts w:ascii="Times New Roman" w:hAnsi="Times New Roman" w:cs="Times New Roman"/>
          <w:sz w:val="24"/>
          <w:szCs w:val="24"/>
        </w:rPr>
      </w:pPr>
    </w:p>
    <w:p w:rsidR="00BA3416" w:rsidRPr="00C86785" w:rsidRDefault="00BA3416" w:rsidP="00BA3416">
      <w:pPr>
        <w:numPr>
          <w:ilvl w:val="1"/>
          <w:numId w:val="5"/>
        </w:numPr>
        <w:tabs>
          <w:tab w:val="left" w:pos="1134"/>
        </w:tabs>
        <w:ind w:left="0" w:firstLine="709"/>
        <w:rPr>
          <w:rFonts w:ascii="Times New Roman" w:hAnsi="Times New Roman" w:cs="Times New Roman"/>
          <w:sz w:val="24"/>
          <w:szCs w:val="24"/>
        </w:rPr>
      </w:pPr>
      <w:r w:rsidRPr="00C86785">
        <w:rPr>
          <w:rFonts w:ascii="Times New Roman" w:hAnsi="Times New Roman" w:cs="Times New Roman"/>
          <w:sz w:val="24"/>
          <w:szCs w:val="24"/>
        </w:rPr>
        <w:t xml:space="preserve">Вскрытие </w:t>
      </w:r>
      <w:r w:rsidRPr="00065EA6">
        <w:rPr>
          <w:rFonts w:ascii="Times New Roman" w:hAnsi="Times New Roman" w:cs="Times New Roman"/>
          <w:sz w:val="24"/>
          <w:szCs w:val="24"/>
        </w:rPr>
        <w:t xml:space="preserve">конвертов с заявками на участие в тендере производится тендерной комиссией </w:t>
      </w:r>
      <w:r w:rsidRPr="0067718D">
        <w:rPr>
          <w:rFonts w:ascii="Times New Roman" w:hAnsi="Times New Roman" w:cs="Times New Roman"/>
          <w:b/>
          <w:sz w:val="24"/>
          <w:szCs w:val="24"/>
        </w:rPr>
        <w:t>1</w:t>
      </w:r>
      <w:r>
        <w:rPr>
          <w:rFonts w:ascii="Times New Roman" w:hAnsi="Times New Roman" w:cs="Times New Roman"/>
          <w:b/>
          <w:sz w:val="24"/>
          <w:szCs w:val="24"/>
        </w:rPr>
        <w:t>7</w:t>
      </w:r>
      <w:r w:rsidRPr="00093ADB">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января</w:t>
      </w:r>
      <w:r w:rsidRPr="00065EA6">
        <w:rPr>
          <w:rFonts w:ascii="Times New Roman" w:hAnsi="Times New Roman" w:cs="Times New Roman"/>
          <w:b/>
          <w:bCs/>
          <w:sz w:val="24"/>
          <w:szCs w:val="24"/>
        </w:rPr>
        <w:t xml:space="preserve"> 201</w:t>
      </w:r>
      <w:r>
        <w:rPr>
          <w:rFonts w:ascii="Times New Roman" w:hAnsi="Times New Roman" w:cs="Times New Roman"/>
          <w:b/>
          <w:bCs/>
          <w:sz w:val="24"/>
          <w:szCs w:val="24"/>
        </w:rPr>
        <w:t>9</w:t>
      </w:r>
      <w:r w:rsidRPr="00065EA6">
        <w:rPr>
          <w:rFonts w:ascii="Times New Roman" w:hAnsi="Times New Roman" w:cs="Times New Roman"/>
          <w:b/>
          <w:bCs/>
          <w:sz w:val="24"/>
          <w:szCs w:val="24"/>
        </w:rPr>
        <w:t xml:space="preserve"> года в 11:00</w:t>
      </w:r>
      <w:r w:rsidRPr="00065EA6">
        <w:rPr>
          <w:rFonts w:ascii="Times New Roman" w:hAnsi="Times New Roman" w:cs="Times New Roman"/>
          <w:sz w:val="24"/>
          <w:szCs w:val="24"/>
        </w:rPr>
        <w:t xml:space="preserve"> по адресу: г. Павлодар, </w:t>
      </w:r>
      <w:r w:rsidRPr="00065EA6">
        <w:rPr>
          <w:rFonts w:ascii="Times New Roman" w:hAnsi="Times New Roman" w:cs="Times New Roman"/>
          <w:spacing w:val="-2"/>
          <w:sz w:val="24"/>
          <w:szCs w:val="24"/>
        </w:rPr>
        <w:t>Промышленная зона Северная, строение 258</w:t>
      </w:r>
      <w:r w:rsidRPr="00065EA6">
        <w:rPr>
          <w:rFonts w:ascii="Times New Roman" w:hAnsi="Times New Roman" w:cs="Times New Roman"/>
          <w:sz w:val="24"/>
          <w:szCs w:val="24"/>
        </w:rPr>
        <w:t>, административное здание трамвайного Депо, Конференц-зал</w:t>
      </w:r>
      <w:r w:rsidRPr="00C86785">
        <w:rPr>
          <w:rFonts w:ascii="Times New Roman" w:hAnsi="Times New Roman" w:cs="Times New Roman"/>
          <w:sz w:val="24"/>
          <w:szCs w:val="24"/>
        </w:rPr>
        <w:t>.</w:t>
      </w:r>
    </w:p>
    <w:p w:rsidR="00BA3416" w:rsidRPr="00C86785" w:rsidRDefault="00BA3416" w:rsidP="00BA3416">
      <w:pPr>
        <w:numPr>
          <w:ilvl w:val="1"/>
          <w:numId w:val="5"/>
        </w:numPr>
        <w:tabs>
          <w:tab w:val="left" w:pos="1276"/>
        </w:tabs>
        <w:ind w:left="0" w:firstLine="709"/>
        <w:rPr>
          <w:rFonts w:ascii="Times New Roman" w:hAnsi="Times New Roman" w:cs="Times New Roman"/>
          <w:sz w:val="24"/>
          <w:szCs w:val="24"/>
        </w:rPr>
      </w:pPr>
      <w:r w:rsidRPr="00C86785">
        <w:rPr>
          <w:rFonts w:ascii="Times New Roman" w:hAnsi="Times New Roman" w:cs="Times New Roman"/>
          <w:sz w:val="24"/>
          <w:szCs w:val="24"/>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BA3416" w:rsidRPr="00C86785" w:rsidRDefault="00BA3416" w:rsidP="00BA3416">
      <w:pPr>
        <w:numPr>
          <w:ilvl w:val="1"/>
          <w:numId w:val="5"/>
        </w:numPr>
        <w:tabs>
          <w:tab w:val="left" w:pos="1276"/>
        </w:tabs>
        <w:ind w:left="0" w:firstLine="709"/>
        <w:rPr>
          <w:rFonts w:ascii="Times New Roman" w:hAnsi="Times New Roman" w:cs="Times New Roman"/>
          <w:sz w:val="24"/>
          <w:szCs w:val="24"/>
        </w:rPr>
      </w:pPr>
      <w:r w:rsidRPr="00C86785">
        <w:rPr>
          <w:rFonts w:ascii="Times New Roman" w:hAnsi="Times New Roman" w:cs="Times New Roman"/>
          <w:sz w:val="24"/>
          <w:szCs w:val="24"/>
        </w:rPr>
        <w:lastRenderedPageBreak/>
        <w:t>На заседании тендерной комиссии по вскрытию конвертов с заявками вправе присутствовать уполномоченные представители поставщиков, чьи заявки подлежат рассмотрению.</w:t>
      </w:r>
    </w:p>
    <w:p w:rsidR="00BA3416" w:rsidRPr="00C86785" w:rsidRDefault="00BA3416" w:rsidP="00BA3416">
      <w:pPr>
        <w:numPr>
          <w:ilvl w:val="1"/>
          <w:numId w:val="5"/>
        </w:numPr>
        <w:tabs>
          <w:tab w:val="left" w:pos="1276"/>
        </w:tabs>
        <w:ind w:left="0" w:firstLine="709"/>
        <w:rPr>
          <w:rFonts w:ascii="Times New Roman" w:hAnsi="Times New Roman" w:cs="Times New Roman"/>
          <w:sz w:val="24"/>
          <w:szCs w:val="24"/>
        </w:rPr>
      </w:pPr>
      <w:r w:rsidRPr="00C86785">
        <w:rPr>
          <w:rFonts w:ascii="Times New Roman" w:hAnsi="Times New Roman" w:cs="Times New Roman"/>
          <w:sz w:val="24"/>
          <w:szCs w:val="24"/>
        </w:rPr>
        <w:t>Секретарь тендерной комиссии может производить видеосъемку и/или аудиозапись заседания тендерной комиссии по вскрытию конвертов с заявками.</w:t>
      </w:r>
    </w:p>
    <w:p w:rsidR="00BA3416" w:rsidRPr="00C86785" w:rsidRDefault="00BA3416" w:rsidP="00BA3416">
      <w:pPr>
        <w:tabs>
          <w:tab w:val="left" w:pos="1276"/>
        </w:tabs>
        <w:rPr>
          <w:rFonts w:ascii="Times New Roman" w:hAnsi="Times New Roman" w:cs="Times New Roman"/>
          <w:sz w:val="24"/>
          <w:szCs w:val="24"/>
        </w:rPr>
      </w:pPr>
      <w:r w:rsidRPr="00C86785">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BA3416" w:rsidRPr="00C86785" w:rsidRDefault="00BA3416" w:rsidP="00BA3416">
      <w:pPr>
        <w:numPr>
          <w:ilvl w:val="1"/>
          <w:numId w:val="5"/>
        </w:numPr>
        <w:tabs>
          <w:tab w:val="left" w:pos="1276"/>
        </w:tabs>
        <w:ind w:left="0" w:firstLine="709"/>
        <w:rPr>
          <w:rFonts w:ascii="Times New Roman" w:hAnsi="Times New Roman" w:cs="Times New Roman"/>
          <w:sz w:val="24"/>
          <w:szCs w:val="24"/>
        </w:rPr>
      </w:pPr>
      <w:r w:rsidRPr="00C86785">
        <w:rPr>
          <w:rFonts w:ascii="Times New Roman" w:hAnsi="Times New Roman" w:cs="Times New Roman"/>
          <w:sz w:val="24"/>
          <w:szCs w:val="24"/>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BA3416" w:rsidRPr="00C86785" w:rsidRDefault="00BA3416" w:rsidP="00BA3416">
      <w:pPr>
        <w:numPr>
          <w:ilvl w:val="1"/>
          <w:numId w:val="5"/>
        </w:numPr>
        <w:tabs>
          <w:tab w:val="left" w:pos="1276"/>
        </w:tabs>
        <w:ind w:left="0" w:firstLine="709"/>
        <w:rPr>
          <w:rFonts w:ascii="Times New Roman" w:hAnsi="Times New Roman" w:cs="Times New Roman"/>
          <w:sz w:val="24"/>
          <w:szCs w:val="24"/>
        </w:rPr>
      </w:pPr>
      <w:r w:rsidRPr="00C86785">
        <w:rPr>
          <w:rFonts w:ascii="Times New Roman" w:hAnsi="Times New Roman" w:cs="Times New Roman"/>
          <w:sz w:val="24"/>
          <w:szCs w:val="24"/>
        </w:rPr>
        <w:t>Протокол заседания тендерной комиссии по вскрытию конвертов с заявками должен содержать следующие сведения:</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день, время и место проведения заседания;</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состав тендерной комиссии;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наименование, адрес потенциальных поставщиков, получивших Тендерную документацию;</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5) информацию о содержании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37. Протокол заседания тендерной комиссии по вскрытию конвертов с заявками подписывается 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Копия указанного протокола предоставляется потенциальным поставщикам, в течение двух рабочих дней, со дня получения от них запроса.</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F1109" w:rsidRDefault="00BA3416" w:rsidP="00BA3416">
      <w:pPr>
        <w:ind w:firstLine="400"/>
        <w:jc w:val="center"/>
        <w:rPr>
          <w:rFonts w:ascii="Times New Roman" w:hAnsi="Times New Roman" w:cs="Times New Roman"/>
          <w:b/>
          <w:sz w:val="24"/>
          <w:szCs w:val="24"/>
        </w:rPr>
      </w:pPr>
      <w:r w:rsidRPr="00CF1109">
        <w:rPr>
          <w:rFonts w:ascii="Times New Roman" w:hAnsi="Times New Roman" w:cs="Times New Roman"/>
          <w:b/>
          <w:sz w:val="24"/>
          <w:szCs w:val="24"/>
        </w:rPr>
        <w:t>7. Порядок рассмотрения Заявок</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38. Заявки рассматриваются тендерной комиссией на предмет 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41 Тендерной документации, заявки сопоставляются и оцениваются тендерной комиссией в целях выбора победителя тендера, предложившего наилучшие условия поставки закупаемых товаров, работ, услуг.</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Заявки рассматриваются тендерной комиссией в срок не более пятнадцати рабочих дней со дня вскрытия конвертов с заявками потенциальных поставщиков.</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39. При рассмотрении заявок тендерная комиссия вправе: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запросить у потенциальных поставщиков материалы и разъяснения, необходимые для рассмотрения, оценки и сопоставления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40. Тендерная комиссия признает потенциального поставщика несоответствующим квалификационным требованиям в случае:</w:t>
      </w:r>
    </w:p>
    <w:p w:rsidR="00BA3416" w:rsidRPr="00C86785" w:rsidRDefault="00BA3416" w:rsidP="00BA3416">
      <w:pPr>
        <w:tabs>
          <w:tab w:val="left" w:pos="1134"/>
        </w:tabs>
        <w:ind w:right="-2"/>
        <w:rPr>
          <w:rFonts w:ascii="Times New Roman" w:hAnsi="Times New Roman" w:cs="Times New Roman"/>
          <w:sz w:val="24"/>
          <w:szCs w:val="24"/>
        </w:rPr>
      </w:pPr>
      <w:r w:rsidRPr="00C86785">
        <w:rPr>
          <w:rFonts w:ascii="Times New Roman" w:hAnsi="Times New Roman" w:cs="Times New Roman"/>
          <w:sz w:val="24"/>
          <w:szCs w:val="24"/>
        </w:rPr>
        <w:t>1) 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p>
    <w:p w:rsidR="00BA3416" w:rsidRPr="00C86785" w:rsidRDefault="00BA3416" w:rsidP="00BA3416">
      <w:pPr>
        <w:tabs>
          <w:tab w:val="left" w:pos="1134"/>
        </w:tabs>
        <w:ind w:right="-2"/>
        <w:rPr>
          <w:rFonts w:ascii="Times New Roman" w:hAnsi="Times New Roman" w:cs="Times New Roman"/>
          <w:sz w:val="24"/>
          <w:szCs w:val="24"/>
        </w:rPr>
      </w:pPr>
      <w:r w:rsidRPr="00C86785">
        <w:rPr>
          <w:rFonts w:ascii="Times New Roman" w:hAnsi="Times New Roman" w:cs="Times New Roman"/>
          <w:sz w:val="24"/>
          <w:szCs w:val="24"/>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представления недостоверной информации по квалификационным требованиям.</w:t>
      </w:r>
    </w:p>
    <w:p w:rsidR="00BA3416" w:rsidRPr="00C86785" w:rsidRDefault="00BA3416" w:rsidP="00BA3416">
      <w:pPr>
        <w:tabs>
          <w:tab w:val="left" w:pos="993"/>
        </w:tabs>
        <w:jc w:val="thaiDistribute"/>
        <w:rPr>
          <w:rFonts w:ascii="Times New Roman" w:hAnsi="Times New Roman" w:cs="Times New Roman"/>
          <w:sz w:val="24"/>
          <w:szCs w:val="24"/>
        </w:rPr>
      </w:pPr>
      <w:r w:rsidRPr="00C86785">
        <w:rPr>
          <w:rFonts w:ascii="Times New Roman" w:hAnsi="Times New Roman" w:cs="Times New Roman"/>
          <w:sz w:val="24"/>
          <w:szCs w:val="24"/>
        </w:rPr>
        <w:t>Под ненадлежащим образом оформленными документами понимается:</w:t>
      </w:r>
    </w:p>
    <w:p w:rsidR="00BA3416" w:rsidRPr="00C86785" w:rsidRDefault="00BA3416" w:rsidP="00BA3416">
      <w:pPr>
        <w:tabs>
          <w:tab w:val="left" w:pos="993"/>
        </w:tabs>
        <w:rPr>
          <w:rFonts w:ascii="Times New Roman" w:hAnsi="Times New Roman" w:cs="Times New Roman"/>
          <w:sz w:val="24"/>
          <w:szCs w:val="24"/>
        </w:rPr>
      </w:pPr>
      <w:r w:rsidRPr="00C86785">
        <w:rPr>
          <w:rFonts w:ascii="Times New Roman" w:hAnsi="Times New Roman" w:cs="Times New Roman"/>
          <w:sz w:val="24"/>
          <w:szCs w:val="24"/>
        </w:rPr>
        <w:t>– представление потенциальным поставщиком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lastRenderedPageBreak/>
        <w:t>– непредставления потенциальным поставщиком, при наличии соответствующего требования, нотариально заверенной копии документа (документов) и/или оригинала документа (документов).</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41. Тендерная комиссия отклоняет заявку в случае: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признания потенциального поставщика несоответствующим квалификационным требованиям;</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признания заявки несоответствующей требованиям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 ценовое предложение потенциального поставщика превышает сумму, выделенную для закупки;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5) ценовое предложение потенциального поставщика признано тендерной комиссией демпинговым.</w:t>
      </w:r>
    </w:p>
    <w:p w:rsidR="00BA3416" w:rsidRPr="00C86785" w:rsidRDefault="00BA3416" w:rsidP="00BA3416">
      <w:pPr>
        <w:shd w:val="clear" w:color="auto" w:fill="FFFFFF"/>
        <w:ind w:firstLine="567"/>
        <w:rPr>
          <w:rFonts w:ascii="Times New Roman" w:hAnsi="Times New Roman" w:cs="Times New Roman"/>
          <w:sz w:val="24"/>
          <w:szCs w:val="24"/>
        </w:rPr>
      </w:pPr>
      <w:r w:rsidRPr="00C86785">
        <w:rPr>
          <w:rFonts w:ascii="Times New Roman" w:hAnsi="Times New Roman" w:cs="Times New Roman"/>
          <w:color w:val="000000"/>
          <w:sz w:val="24"/>
          <w:szCs w:val="24"/>
        </w:rPr>
        <w:t>Тендерная комиссия рассматривает заявку на участие в тендере как отвечающую требованиям тендерной документации, если в ней:</w:t>
      </w:r>
    </w:p>
    <w:p w:rsidR="00BA3416" w:rsidRPr="00C86785" w:rsidRDefault="00BA3416" w:rsidP="00BA3416">
      <w:pPr>
        <w:shd w:val="clear" w:color="auto" w:fill="FFFFFF"/>
        <w:tabs>
          <w:tab w:val="left" w:pos="1276"/>
        </w:tabs>
        <w:ind w:firstLine="567"/>
        <w:rPr>
          <w:rFonts w:ascii="Times New Roman" w:hAnsi="Times New Roman" w:cs="Times New Roman"/>
          <w:color w:val="000000"/>
          <w:sz w:val="24"/>
          <w:szCs w:val="24"/>
        </w:rPr>
      </w:pPr>
      <w:r w:rsidRPr="00C86785">
        <w:rPr>
          <w:rFonts w:ascii="Times New Roman" w:hAnsi="Times New Roman" w:cs="Times New Roman"/>
          <w:color w:val="000000"/>
          <w:sz w:val="24"/>
          <w:szCs w:val="24"/>
        </w:rPr>
        <w:t>- присутствуют грамматические или арифметические ошибки, которые можно исправить, не затрагивая существа представленной заявки;</w:t>
      </w:r>
    </w:p>
    <w:p w:rsidR="00BA3416" w:rsidRPr="00C86785" w:rsidRDefault="00BA3416" w:rsidP="00BA3416">
      <w:pPr>
        <w:shd w:val="clear" w:color="auto" w:fill="FFFFFF"/>
        <w:tabs>
          <w:tab w:val="left" w:pos="1276"/>
        </w:tabs>
        <w:ind w:firstLine="567"/>
        <w:rPr>
          <w:rFonts w:ascii="Times New Roman" w:hAnsi="Times New Roman" w:cs="Times New Roman"/>
          <w:color w:val="000000"/>
          <w:sz w:val="24"/>
          <w:szCs w:val="24"/>
        </w:rPr>
      </w:pPr>
      <w:r w:rsidRPr="00C86785">
        <w:rPr>
          <w:rFonts w:ascii="Times New Roman" w:hAnsi="Times New Roman" w:cs="Times New Roman"/>
          <w:color w:val="000000"/>
          <w:sz w:val="24"/>
          <w:szCs w:val="24"/>
        </w:rPr>
        <w:t>- присутствуют замечания, которые тендерной комиссией признаны не существенными.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42. Ценовое предложение признается демпинговым в следующих случаях:</w:t>
      </w:r>
    </w:p>
    <w:p w:rsidR="00BA3416" w:rsidRPr="00C86785" w:rsidRDefault="00BA3416" w:rsidP="00BA3416">
      <w:pPr>
        <w:jc w:val="thaiDistribute"/>
        <w:rPr>
          <w:rFonts w:ascii="Times New Roman" w:hAnsi="Times New Roman" w:cs="Times New Roman"/>
          <w:sz w:val="24"/>
          <w:szCs w:val="24"/>
        </w:rPr>
      </w:pPr>
      <w:r w:rsidRPr="00C86785">
        <w:rPr>
          <w:rFonts w:ascii="Times New Roman" w:hAnsi="Times New Roman" w:cs="Times New Roman"/>
          <w:sz w:val="24"/>
          <w:szCs w:val="24"/>
        </w:rPr>
        <w:t>1) ценовое предложение на строительно-монтажные работы, по которым имеется проектно-сметная документация, утвержденная в соответствующем порядке, признается демпинговым, если оно более чем на 10 (десять) процентов ниже суммы, предусмотренной для закупки в Годовом плане закупок;</w:t>
      </w:r>
    </w:p>
    <w:p w:rsidR="00BA3416" w:rsidRPr="00C86785" w:rsidRDefault="00BA3416" w:rsidP="00BA3416">
      <w:pPr>
        <w:jc w:val="thaiDistribute"/>
        <w:rPr>
          <w:rFonts w:ascii="Times New Roman" w:hAnsi="Times New Roman" w:cs="Times New Roman"/>
          <w:sz w:val="24"/>
          <w:szCs w:val="24"/>
        </w:rPr>
      </w:pPr>
      <w:r w:rsidRPr="00C86785">
        <w:rPr>
          <w:rFonts w:ascii="Times New Roman" w:hAnsi="Times New Roman" w:cs="Times New Roman"/>
          <w:sz w:val="24"/>
          <w:szCs w:val="24"/>
        </w:rPr>
        <w:t>2) ценовое предложение на консультационные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ценовое предложение на работы, не указанные в подпункте 1) настоящего пункта, товары, услуги, не указанные в подпункте 2) настоящего пункта, признается демпинговым, если оно более чем на 20 (двадцать)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43. Не отклоненные заявки сопоставляются и оцениваются тендерной комиссией способом условного понижения или увеличения цены.</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44. Оценка и сопоставление способом условного понижения или увеличения цены производится по следующим критериям:</w:t>
      </w:r>
    </w:p>
    <w:p w:rsidR="00BA3416" w:rsidRPr="00C86785" w:rsidRDefault="00BA3416" w:rsidP="00BA3416">
      <w:pPr>
        <w:rPr>
          <w:rFonts w:ascii="Times New Roman" w:hAnsi="Times New Roman" w:cs="Times New Roman"/>
          <w:sz w:val="24"/>
          <w:szCs w:val="24"/>
        </w:rPr>
      </w:pPr>
    </w:p>
    <w:tbl>
      <w:tblPr>
        <w:tblW w:w="9790" w:type="dxa"/>
        <w:jc w:val="center"/>
        <w:tblCellMar>
          <w:left w:w="0" w:type="dxa"/>
          <w:right w:w="0" w:type="dxa"/>
        </w:tblCellMar>
        <w:tblLook w:val="00A0" w:firstRow="1" w:lastRow="0" w:firstColumn="1" w:lastColumn="0" w:noHBand="0" w:noVBand="0"/>
      </w:tblPr>
      <w:tblGrid>
        <w:gridCol w:w="716"/>
        <w:gridCol w:w="5610"/>
        <w:gridCol w:w="3464"/>
      </w:tblGrid>
      <w:tr w:rsidR="00BA3416" w:rsidRPr="00C86785" w:rsidTr="00536BDB">
        <w:trPr>
          <w:jc w:val="center"/>
        </w:trPr>
        <w:tc>
          <w:tcPr>
            <w:tcW w:w="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3416" w:rsidRPr="00C86785" w:rsidRDefault="00BA3416" w:rsidP="00A0344B">
            <w:pPr>
              <w:ind w:right="-145"/>
              <w:jc w:val="center"/>
              <w:rPr>
                <w:rFonts w:ascii="Times New Roman" w:hAnsi="Times New Roman" w:cs="Times New Roman"/>
                <w:sz w:val="24"/>
                <w:szCs w:val="24"/>
              </w:rPr>
            </w:pPr>
            <w:r w:rsidRPr="00C86785">
              <w:rPr>
                <w:rFonts w:ascii="Times New Roman" w:hAnsi="Times New Roman" w:cs="Times New Roman"/>
                <w:sz w:val="24"/>
                <w:szCs w:val="24"/>
              </w:rPr>
              <w:t>№п/п</w:t>
            </w:r>
          </w:p>
        </w:tc>
        <w:tc>
          <w:tcPr>
            <w:tcW w:w="56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3416" w:rsidRPr="00C86785" w:rsidRDefault="00BA3416" w:rsidP="00A0344B">
            <w:pPr>
              <w:ind w:firstLine="400"/>
              <w:jc w:val="center"/>
              <w:rPr>
                <w:rFonts w:ascii="Times New Roman" w:hAnsi="Times New Roman" w:cs="Times New Roman"/>
                <w:sz w:val="24"/>
                <w:szCs w:val="24"/>
              </w:rPr>
            </w:pPr>
            <w:r w:rsidRPr="00C86785">
              <w:rPr>
                <w:rFonts w:ascii="Times New Roman" w:hAnsi="Times New Roman" w:cs="Times New Roman"/>
                <w:sz w:val="24"/>
                <w:szCs w:val="24"/>
              </w:rPr>
              <w:t>Критерий</w:t>
            </w:r>
          </w:p>
        </w:tc>
        <w:tc>
          <w:tcPr>
            <w:tcW w:w="3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3416" w:rsidRPr="00C86785" w:rsidRDefault="00BA3416" w:rsidP="00A0344B">
            <w:pPr>
              <w:ind w:firstLine="400"/>
              <w:jc w:val="center"/>
              <w:rPr>
                <w:rFonts w:ascii="Times New Roman" w:hAnsi="Times New Roman" w:cs="Times New Roman"/>
                <w:sz w:val="24"/>
                <w:szCs w:val="24"/>
              </w:rPr>
            </w:pPr>
            <w:r w:rsidRPr="00C86785">
              <w:rPr>
                <w:rFonts w:ascii="Times New Roman" w:hAnsi="Times New Roman" w:cs="Times New Roman"/>
                <w:sz w:val="24"/>
                <w:szCs w:val="24"/>
              </w:rPr>
              <w:t>Условное понижение/увеличение цены</w:t>
            </w:r>
          </w:p>
        </w:tc>
      </w:tr>
      <w:tr w:rsidR="006859AE" w:rsidRPr="00C86785" w:rsidTr="00B83C10">
        <w:trPr>
          <w:jc w:val="center"/>
        </w:trPr>
        <w:tc>
          <w:tcPr>
            <w:tcW w:w="71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859AE" w:rsidRPr="00C86785" w:rsidRDefault="00536BDB" w:rsidP="00536BDB">
            <w:pPr>
              <w:ind w:right="-145" w:firstLine="0"/>
              <w:rPr>
                <w:rFonts w:ascii="Times New Roman" w:hAnsi="Times New Roman" w:cs="Times New Roman"/>
                <w:sz w:val="24"/>
                <w:szCs w:val="24"/>
              </w:rPr>
            </w:pPr>
            <w:r>
              <w:rPr>
                <w:rFonts w:ascii="Times New Roman" w:hAnsi="Times New Roman" w:cs="Times New Roman"/>
                <w:sz w:val="24"/>
                <w:szCs w:val="24"/>
              </w:rPr>
              <w:t>1</w:t>
            </w:r>
            <w:r w:rsidR="006859AE" w:rsidRPr="00C86785">
              <w:rPr>
                <w:rFonts w:ascii="Times New Roman" w:hAnsi="Times New Roman" w:cs="Times New Roman"/>
                <w:sz w:val="24"/>
                <w:szCs w:val="24"/>
              </w:rPr>
              <w:t>.</w:t>
            </w:r>
          </w:p>
        </w:tc>
        <w:tc>
          <w:tcPr>
            <w:tcW w:w="5610" w:type="dxa"/>
            <w:tcBorders>
              <w:top w:val="nil"/>
              <w:left w:val="nil"/>
              <w:bottom w:val="single" w:sz="4" w:space="0" w:color="auto"/>
              <w:right w:val="single" w:sz="8" w:space="0" w:color="auto"/>
            </w:tcBorders>
            <w:tcMar>
              <w:top w:w="0" w:type="dxa"/>
              <w:left w:w="108" w:type="dxa"/>
              <w:bottom w:w="0" w:type="dxa"/>
              <w:right w:w="108" w:type="dxa"/>
            </w:tcMar>
          </w:tcPr>
          <w:p w:rsidR="006859AE" w:rsidRPr="00C86785" w:rsidRDefault="006859AE" w:rsidP="006859AE">
            <w:pPr>
              <w:ind w:firstLine="244"/>
              <w:rPr>
                <w:rFonts w:ascii="Times New Roman" w:hAnsi="Times New Roman" w:cs="Times New Roman"/>
                <w:sz w:val="24"/>
                <w:szCs w:val="24"/>
              </w:rPr>
            </w:pPr>
            <w:r w:rsidRPr="00C86785">
              <w:rPr>
                <w:rFonts w:ascii="Times New Roman" w:hAnsi="Times New Roman" w:cs="Times New Roman"/>
                <w:sz w:val="24"/>
                <w:szCs w:val="24"/>
              </w:rPr>
              <w:t>Наличие у потенциального поставщика опыта работы на рынке закупаемых товаров, работ, услуг</w:t>
            </w:r>
          </w:p>
        </w:tc>
        <w:tc>
          <w:tcPr>
            <w:tcW w:w="3464" w:type="dxa"/>
            <w:tcBorders>
              <w:top w:val="nil"/>
              <w:left w:val="nil"/>
              <w:bottom w:val="single" w:sz="4" w:space="0" w:color="auto"/>
              <w:right w:val="single" w:sz="8" w:space="0" w:color="auto"/>
            </w:tcBorders>
            <w:tcMar>
              <w:top w:w="0" w:type="dxa"/>
              <w:left w:w="108" w:type="dxa"/>
              <w:bottom w:w="0" w:type="dxa"/>
              <w:right w:w="108" w:type="dxa"/>
            </w:tcMar>
          </w:tcPr>
          <w:p w:rsidR="006859AE" w:rsidRPr="00C86785" w:rsidRDefault="006859AE" w:rsidP="006859AE">
            <w:pPr>
              <w:ind w:firstLine="20"/>
              <w:rPr>
                <w:rFonts w:ascii="Times New Roman" w:hAnsi="Times New Roman" w:cs="Times New Roman"/>
                <w:sz w:val="24"/>
                <w:szCs w:val="24"/>
              </w:rPr>
            </w:pPr>
            <w:r w:rsidRPr="00C86785">
              <w:rPr>
                <w:rFonts w:ascii="Times New Roman" w:hAnsi="Times New Roman" w:cs="Times New Roman"/>
                <w:sz w:val="24"/>
                <w:szCs w:val="24"/>
              </w:rPr>
              <w:t>условное снижение цены на 2% за каждые полные 2 года опыта работы, начиная с одного года, но не более 10%</w:t>
            </w:r>
          </w:p>
        </w:tc>
      </w:tr>
      <w:tr w:rsidR="006859AE" w:rsidRPr="00C86785" w:rsidTr="00B83C10">
        <w:trPr>
          <w:jc w:val="center"/>
        </w:trPr>
        <w:tc>
          <w:tcPr>
            <w:tcW w:w="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9AE" w:rsidRPr="00C86785" w:rsidRDefault="00536BDB" w:rsidP="00536BDB">
            <w:pPr>
              <w:ind w:right="-145" w:firstLine="0"/>
              <w:rPr>
                <w:rFonts w:ascii="Times New Roman" w:hAnsi="Times New Roman" w:cs="Times New Roman"/>
                <w:sz w:val="24"/>
                <w:szCs w:val="24"/>
              </w:rPr>
            </w:pPr>
            <w:r>
              <w:rPr>
                <w:rFonts w:ascii="Times New Roman" w:hAnsi="Times New Roman" w:cs="Times New Roman"/>
                <w:sz w:val="24"/>
                <w:szCs w:val="24"/>
              </w:rPr>
              <w:t>2</w:t>
            </w:r>
            <w:r w:rsidR="006859AE" w:rsidRPr="00C86785">
              <w:rPr>
                <w:rFonts w:ascii="Times New Roman" w:hAnsi="Times New Roman" w:cs="Times New Roman"/>
                <w:sz w:val="24"/>
                <w:szCs w:val="24"/>
              </w:rPr>
              <w:t>.</w:t>
            </w:r>
          </w:p>
        </w:tc>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9AE" w:rsidRPr="00C86785" w:rsidRDefault="006859AE" w:rsidP="006859AE">
            <w:pPr>
              <w:ind w:firstLine="244"/>
              <w:rPr>
                <w:rFonts w:ascii="Times New Roman" w:hAnsi="Times New Roman" w:cs="Times New Roman"/>
                <w:sz w:val="24"/>
                <w:szCs w:val="24"/>
              </w:rPr>
            </w:pPr>
            <w:r w:rsidRPr="00C86785">
              <w:rPr>
                <w:rFonts w:ascii="Times New Roman" w:hAnsi="Times New Roman" w:cs="Times New Roman"/>
                <w:spacing w:val="-1"/>
                <w:sz w:val="24"/>
                <w:szCs w:val="24"/>
              </w:rPr>
              <w:t xml:space="preserve">Потенциальный поставщик не является непосредственным </w:t>
            </w:r>
            <w:r w:rsidRPr="00C86785">
              <w:rPr>
                <w:rFonts w:ascii="Times New Roman" w:hAnsi="Times New Roman" w:cs="Times New Roman"/>
                <w:sz w:val="24"/>
                <w:szCs w:val="24"/>
              </w:rPr>
              <w:t>производителем закупаемого Заказчиком товара, услуг</w:t>
            </w:r>
          </w:p>
        </w:tc>
        <w:tc>
          <w:tcPr>
            <w:tcW w:w="3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9AE" w:rsidRPr="00C86785" w:rsidRDefault="006859AE" w:rsidP="006859AE">
            <w:pPr>
              <w:ind w:firstLine="0"/>
              <w:rPr>
                <w:rFonts w:ascii="Times New Roman" w:hAnsi="Times New Roman" w:cs="Times New Roman"/>
                <w:sz w:val="24"/>
                <w:szCs w:val="24"/>
              </w:rPr>
            </w:pPr>
            <w:r w:rsidRPr="00C86785">
              <w:rPr>
                <w:rFonts w:ascii="Times New Roman" w:hAnsi="Times New Roman" w:cs="Times New Roman"/>
                <w:sz w:val="24"/>
                <w:szCs w:val="24"/>
              </w:rPr>
              <w:t>условное увеличение цены на 5%</w:t>
            </w:r>
          </w:p>
        </w:tc>
      </w:tr>
      <w:tr w:rsidR="006859AE" w:rsidRPr="00C86785" w:rsidTr="00B83C10">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859AE" w:rsidRPr="00C86785" w:rsidRDefault="00536BDB" w:rsidP="00536BDB">
            <w:pPr>
              <w:ind w:right="-145" w:firstLine="0"/>
              <w:rPr>
                <w:rFonts w:ascii="Times New Roman" w:hAnsi="Times New Roman" w:cs="Times New Roman"/>
                <w:sz w:val="24"/>
                <w:szCs w:val="24"/>
              </w:rPr>
            </w:pPr>
            <w:r>
              <w:rPr>
                <w:rFonts w:ascii="Times New Roman" w:hAnsi="Times New Roman" w:cs="Times New Roman"/>
                <w:sz w:val="24"/>
                <w:szCs w:val="24"/>
              </w:rPr>
              <w:t>3</w:t>
            </w:r>
            <w:r w:rsidR="006859AE" w:rsidRPr="00C86785">
              <w:rPr>
                <w:rFonts w:ascii="Times New Roman" w:hAnsi="Times New Roman" w:cs="Times New Roman"/>
                <w:sz w:val="24"/>
                <w:szCs w:val="24"/>
              </w:rPr>
              <w:t>.</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859AE" w:rsidRPr="00C86785" w:rsidRDefault="006859AE" w:rsidP="006859AE">
            <w:pPr>
              <w:ind w:firstLine="244"/>
              <w:rPr>
                <w:rFonts w:ascii="Times New Roman" w:hAnsi="Times New Roman" w:cs="Times New Roman"/>
                <w:sz w:val="24"/>
                <w:szCs w:val="24"/>
              </w:rPr>
            </w:pPr>
            <w:r w:rsidRPr="00C86785">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работ, услуг по сравнению с характеристиками, указанными в тендерной документации</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859AE" w:rsidRPr="00C86785" w:rsidRDefault="006859AE" w:rsidP="006859AE">
            <w:pPr>
              <w:ind w:firstLine="162"/>
              <w:rPr>
                <w:rFonts w:ascii="Times New Roman" w:hAnsi="Times New Roman" w:cs="Times New Roman"/>
                <w:sz w:val="24"/>
                <w:szCs w:val="24"/>
              </w:rPr>
            </w:pPr>
            <w:r w:rsidRPr="00C86785">
              <w:rPr>
                <w:rFonts w:ascii="Times New Roman" w:hAnsi="Times New Roman" w:cs="Times New Roman"/>
                <w:sz w:val="24"/>
                <w:szCs w:val="24"/>
              </w:rPr>
              <w:t>условное снижение цены на 10 %</w:t>
            </w:r>
          </w:p>
        </w:tc>
      </w:tr>
      <w:tr w:rsidR="006859AE" w:rsidRPr="00C86785" w:rsidTr="00B83C10">
        <w:trPr>
          <w:jc w:val="center"/>
        </w:trPr>
        <w:tc>
          <w:tcPr>
            <w:tcW w:w="7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859AE" w:rsidRPr="00C86785" w:rsidRDefault="00536BDB" w:rsidP="00536BDB">
            <w:pPr>
              <w:ind w:right="-145" w:firstLine="0"/>
              <w:rPr>
                <w:rFonts w:ascii="Times New Roman" w:hAnsi="Times New Roman" w:cs="Times New Roman"/>
                <w:sz w:val="24"/>
                <w:szCs w:val="24"/>
              </w:rPr>
            </w:pPr>
            <w:r>
              <w:rPr>
                <w:rFonts w:ascii="Times New Roman" w:hAnsi="Times New Roman" w:cs="Times New Roman"/>
                <w:sz w:val="24"/>
                <w:szCs w:val="24"/>
              </w:rPr>
              <w:t>4</w:t>
            </w:r>
            <w:r w:rsidR="006859AE" w:rsidRPr="00C86785">
              <w:rPr>
                <w:rFonts w:ascii="Times New Roman" w:hAnsi="Times New Roman" w:cs="Times New Roman"/>
                <w:sz w:val="24"/>
                <w:szCs w:val="24"/>
              </w:rPr>
              <w:t>.</w:t>
            </w:r>
          </w:p>
        </w:tc>
        <w:tc>
          <w:tcPr>
            <w:tcW w:w="56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859AE" w:rsidRPr="00C86785" w:rsidRDefault="006859AE" w:rsidP="00536BDB">
            <w:pPr>
              <w:ind w:firstLine="0"/>
              <w:rPr>
                <w:rFonts w:ascii="Times New Roman" w:hAnsi="Times New Roman" w:cs="Times New Roman"/>
                <w:sz w:val="24"/>
                <w:szCs w:val="24"/>
              </w:rPr>
            </w:pPr>
            <w:r w:rsidRPr="00C86785">
              <w:rPr>
                <w:rFonts w:ascii="Times New Roman" w:hAnsi="Times New Roman" w:cs="Times New Roman"/>
                <w:sz w:val="24"/>
                <w:szCs w:val="24"/>
              </w:rPr>
              <w:t>Казахстанское содержание товаров, работ, услуг</w:t>
            </w:r>
          </w:p>
        </w:tc>
        <w:tc>
          <w:tcPr>
            <w:tcW w:w="3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859AE" w:rsidRPr="00C86785" w:rsidRDefault="006859AE" w:rsidP="006859AE">
            <w:pPr>
              <w:ind w:firstLine="20"/>
              <w:rPr>
                <w:rFonts w:ascii="Times New Roman" w:hAnsi="Times New Roman" w:cs="Times New Roman"/>
                <w:sz w:val="24"/>
                <w:szCs w:val="24"/>
              </w:rPr>
            </w:pPr>
            <w:r w:rsidRPr="00C86785">
              <w:rPr>
                <w:rFonts w:ascii="Times New Roman" w:hAnsi="Times New Roman" w:cs="Times New Roman"/>
                <w:sz w:val="24"/>
                <w:szCs w:val="24"/>
              </w:rPr>
              <w:t>условное снижение цены на 1% за каждые 10% казахстанского содержания</w:t>
            </w:r>
          </w:p>
        </w:tc>
      </w:tr>
    </w:tbl>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xml:space="preserve">     </w:t>
      </w:r>
    </w:p>
    <w:p w:rsidR="00BA3416" w:rsidRPr="00C86785" w:rsidRDefault="00BA3416" w:rsidP="00BA3416">
      <w:pPr>
        <w:tabs>
          <w:tab w:val="left" w:pos="1134"/>
        </w:tabs>
        <w:ind w:firstLine="705"/>
        <w:rPr>
          <w:rFonts w:ascii="Times New Roman" w:hAnsi="Times New Roman" w:cs="Times New Roman"/>
          <w:sz w:val="24"/>
          <w:szCs w:val="24"/>
        </w:rPr>
      </w:pPr>
      <w:r w:rsidRPr="00C86785">
        <w:rPr>
          <w:rFonts w:ascii="Times New Roman" w:hAnsi="Times New Roman" w:cs="Times New Roman"/>
          <w:spacing w:val="-5"/>
          <w:sz w:val="24"/>
          <w:szCs w:val="24"/>
        </w:rPr>
        <w:lastRenderedPageBreak/>
        <w:t xml:space="preserve">Под </w:t>
      </w:r>
      <w:r w:rsidRPr="00C86785">
        <w:rPr>
          <w:rFonts w:ascii="Times New Roman" w:hAnsi="Times New Roman" w:cs="Times New Roman"/>
          <w:spacing w:val="-3"/>
          <w:sz w:val="24"/>
          <w:szCs w:val="24"/>
        </w:rPr>
        <w:t xml:space="preserve">отечественными </w:t>
      </w:r>
      <w:r w:rsidRPr="00C86785">
        <w:rPr>
          <w:rFonts w:ascii="Times New Roman" w:hAnsi="Times New Roman" w:cs="Times New Roman"/>
          <w:spacing w:val="-2"/>
          <w:sz w:val="24"/>
          <w:szCs w:val="24"/>
        </w:rPr>
        <w:t xml:space="preserve">товаропроизводителями </w:t>
      </w:r>
      <w:r w:rsidRPr="00C86785">
        <w:rPr>
          <w:rFonts w:ascii="Times New Roman" w:hAnsi="Times New Roman" w:cs="Times New Roman"/>
          <w:spacing w:val="-4"/>
          <w:sz w:val="24"/>
          <w:szCs w:val="24"/>
        </w:rPr>
        <w:t xml:space="preserve">понимаются </w:t>
      </w:r>
      <w:r w:rsidRPr="00C86785">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BA3416" w:rsidRPr="00C86785" w:rsidRDefault="00BA3416" w:rsidP="00BA3416">
      <w:pPr>
        <w:tabs>
          <w:tab w:val="left" w:pos="1134"/>
        </w:tabs>
        <w:ind w:firstLine="705"/>
        <w:rPr>
          <w:rFonts w:ascii="Times New Roman" w:hAnsi="Times New Roman" w:cs="Times New Roman"/>
          <w:sz w:val="24"/>
          <w:szCs w:val="24"/>
        </w:rPr>
      </w:pPr>
      <w:r w:rsidRPr="00C86785">
        <w:rPr>
          <w:rFonts w:ascii="Times New Roman" w:hAnsi="Times New Roman" w:cs="Times New Roman"/>
          <w:sz w:val="24"/>
          <w:szCs w:val="24"/>
        </w:rPr>
        <w:t xml:space="preserve">товары, полностью произведенные в Республике Казахстан, </w:t>
      </w:r>
      <w:r w:rsidRPr="00C86785">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hAnsi="Times New Roman" w:cs="Times New Roman"/>
          <w:sz w:val="24"/>
          <w:szCs w:val="24"/>
        </w:rPr>
        <w:t>;</w:t>
      </w:r>
    </w:p>
    <w:p w:rsidR="00BA3416" w:rsidRPr="00C86785" w:rsidRDefault="00BA3416" w:rsidP="00BA3416">
      <w:pPr>
        <w:tabs>
          <w:tab w:val="left" w:pos="1134"/>
        </w:tabs>
        <w:ind w:firstLine="705"/>
        <w:rPr>
          <w:rFonts w:ascii="Times New Roman" w:hAnsi="Times New Roman" w:cs="Times New Roman"/>
          <w:sz w:val="24"/>
          <w:szCs w:val="24"/>
        </w:rPr>
      </w:pPr>
      <w:r w:rsidRPr="00C86785">
        <w:rPr>
          <w:rFonts w:ascii="Times New Roman" w:hAnsi="Times New Roman" w:cs="Times New Roman"/>
          <w:sz w:val="24"/>
          <w:szCs w:val="24"/>
        </w:rPr>
        <w:t xml:space="preserve">товары, подвергнутые достаточной переработке в Республике Казахстан в соответствии с критериями достаточной переработки, </w:t>
      </w:r>
      <w:r w:rsidRPr="00C86785">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C86785">
        <w:rPr>
          <w:rFonts w:ascii="Times New Roman" w:hAnsi="Times New Roman" w:cs="Times New Roman"/>
          <w:sz w:val="24"/>
          <w:szCs w:val="24"/>
        </w:rPr>
        <w:t>.</w:t>
      </w:r>
    </w:p>
    <w:p w:rsidR="00BA3416" w:rsidRPr="00C86785" w:rsidRDefault="00BA3416" w:rsidP="00BA3416">
      <w:pPr>
        <w:tabs>
          <w:tab w:val="left" w:pos="1134"/>
        </w:tabs>
        <w:ind w:firstLine="705"/>
        <w:rPr>
          <w:rFonts w:ascii="Times New Roman" w:hAnsi="Times New Roman" w:cs="Times New Roman"/>
          <w:sz w:val="24"/>
          <w:szCs w:val="24"/>
        </w:rPr>
      </w:pPr>
      <w:r w:rsidRPr="00C86785">
        <w:rPr>
          <w:rFonts w:ascii="Times New Roman" w:hAnsi="Times New Roman" w:cs="Times New Roman"/>
          <w:sz w:val="24"/>
          <w:szCs w:val="24"/>
        </w:rPr>
        <w:t>Под отечественными поставщиками работ, услуг понимаются юридические и (или) физические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45. Победитель определяется путем выбора заявки с наименьшей условной ценой, которая рассчитывается по формуле: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Условная цена = Ценовое предложение х (1 – совокупное снижение цены в %/100).</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C86785">
        <w:rPr>
          <w:rFonts w:ascii="Times New Roman" w:hAnsi="Times New Roman" w:cs="Times New Roman"/>
          <w:spacing w:val="-2"/>
          <w:sz w:val="24"/>
          <w:szCs w:val="24"/>
        </w:rPr>
        <w:t xml:space="preserve">товаропроизводителей </w:t>
      </w:r>
      <w:r w:rsidRPr="00C86785">
        <w:rPr>
          <w:rFonts w:ascii="Times New Roman" w:hAnsi="Times New Roman" w:cs="Times New Roman"/>
          <w:spacing w:val="-5"/>
          <w:sz w:val="24"/>
          <w:szCs w:val="24"/>
        </w:rPr>
        <w:t xml:space="preserve">победителем </w:t>
      </w:r>
      <w:r w:rsidRPr="00C86785">
        <w:rPr>
          <w:rFonts w:ascii="Times New Roman" w:hAnsi="Times New Roman" w:cs="Times New Roman"/>
          <w:spacing w:val="-4"/>
          <w:sz w:val="24"/>
          <w:szCs w:val="24"/>
        </w:rPr>
        <w:t xml:space="preserve">признается отечественный </w:t>
      </w:r>
      <w:r w:rsidRPr="00C86785">
        <w:rPr>
          <w:rFonts w:ascii="Times New Roman" w:hAnsi="Times New Roman" w:cs="Times New Roman"/>
          <w:sz w:val="24"/>
          <w:szCs w:val="24"/>
        </w:rPr>
        <w:t xml:space="preserve">товаропроизводитель, имеющий больший опыт работы на рынке закупаемых товаров. В случае осуществления закупок работ, услуг при равенстве условных цен тендерных ценовых предложений победителем признается отечественный поставщик работ, услуг, при равенстве условных цен отечественных </w:t>
      </w:r>
      <w:r w:rsidRPr="00C86785">
        <w:rPr>
          <w:rFonts w:ascii="Times New Roman" w:hAnsi="Times New Roman" w:cs="Times New Roman"/>
          <w:spacing w:val="-2"/>
          <w:sz w:val="24"/>
          <w:szCs w:val="24"/>
        </w:rPr>
        <w:t xml:space="preserve">поставщиков работ, услуг </w:t>
      </w:r>
      <w:r w:rsidRPr="00C86785">
        <w:rPr>
          <w:rFonts w:ascii="Times New Roman" w:hAnsi="Times New Roman" w:cs="Times New Roman"/>
          <w:spacing w:val="-5"/>
          <w:sz w:val="24"/>
          <w:szCs w:val="24"/>
        </w:rPr>
        <w:t xml:space="preserve">победителем </w:t>
      </w:r>
      <w:r w:rsidRPr="00C86785">
        <w:rPr>
          <w:rFonts w:ascii="Times New Roman" w:hAnsi="Times New Roman" w:cs="Times New Roman"/>
          <w:spacing w:val="-4"/>
          <w:sz w:val="24"/>
          <w:szCs w:val="24"/>
        </w:rPr>
        <w:t xml:space="preserve">признается отечественный </w:t>
      </w:r>
      <w:r w:rsidRPr="00C86785">
        <w:rPr>
          <w:rFonts w:ascii="Times New Roman" w:hAnsi="Times New Roman" w:cs="Times New Roman"/>
          <w:sz w:val="24"/>
          <w:szCs w:val="24"/>
        </w:rPr>
        <w:t>поставщик работ, услуг, имеющий больший опыт работы на рынке закупаемых работ, услуг, являющихся предметом тендера.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46. Ценовые предложения участников тендера должны быть выражены тенге. Для нерезидентов Республики Казахстан допускается предоставление ценового предложения в иной валюте. В этом случае,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w:t>
      </w:r>
    </w:p>
    <w:p w:rsidR="00BA3416" w:rsidRPr="00C86785" w:rsidRDefault="00BA3416" w:rsidP="00BA3416">
      <w:pPr>
        <w:rPr>
          <w:rFonts w:ascii="Times New Roman" w:hAnsi="Times New Roman" w:cs="Times New Roman"/>
          <w:sz w:val="24"/>
          <w:szCs w:val="24"/>
        </w:rPr>
      </w:pPr>
    </w:p>
    <w:p w:rsidR="00BA3416" w:rsidRPr="00CF1109" w:rsidRDefault="00BA3416" w:rsidP="00BA3416">
      <w:pPr>
        <w:ind w:firstLine="400"/>
        <w:jc w:val="center"/>
        <w:rPr>
          <w:rFonts w:ascii="Times New Roman" w:hAnsi="Times New Roman" w:cs="Times New Roman"/>
          <w:b/>
          <w:sz w:val="24"/>
          <w:szCs w:val="24"/>
        </w:rPr>
      </w:pPr>
      <w:r w:rsidRPr="00CF1109">
        <w:rPr>
          <w:rFonts w:ascii="Times New Roman" w:hAnsi="Times New Roman" w:cs="Times New Roman"/>
          <w:b/>
          <w:sz w:val="24"/>
          <w:szCs w:val="24"/>
        </w:rPr>
        <w:t>8. Подведение итогов тендера</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49.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 указанного в Протоколе вскрытия.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50. В протоколе об итогах закупок способом тендера должна содержаться информация о: </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 xml:space="preserve">о месте и времени подведения итогов тендера; </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о поступивших заявках потенциальных поставщиков на участие в тендере;</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об отклоненных заявках, основаниях отклонения;</w:t>
      </w:r>
    </w:p>
    <w:p w:rsidR="00BA3416" w:rsidRPr="00C86785" w:rsidRDefault="00BA3416" w:rsidP="00BA3416">
      <w:pPr>
        <w:numPr>
          <w:ilvl w:val="0"/>
          <w:numId w:val="6"/>
        </w:numPr>
        <w:tabs>
          <w:tab w:val="left" w:pos="993"/>
        </w:tabs>
        <w:ind w:left="993" w:hanging="284"/>
        <w:textAlignment w:val="baseline"/>
        <w:rPr>
          <w:rFonts w:ascii="Times New Roman" w:hAnsi="Times New Roman" w:cs="Times New Roman"/>
          <w:sz w:val="24"/>
          <w:szCs w:val="24"/>
        </w:rPr>
      </w:pPr>
      <w:r w:rsidRPr="00C86785">
        <w:rPr>
          <w:rFonts w:ascii="Times New Roman" w:hAnsi="Times New Roman" w:cs="Times New Roman"/>
          <w:sz w:val="24"/>
          <w:szCs w:val="24"/>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о результатах применения критериев оценки;</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об итогах тендера;</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о сроках заключения договора о закупке в случае, если тендер состоялся;</w:t>
      </w:r>
    </w:p>
    <w:p w:rsidR="00BA3416" w:rsidRPr="00C86785" w:rsidRDefault="00BA3416" w:rsidP="00BA3416">
      <w:pPr>
        <w:numPr>
          <w:ilvl w:val="0"/>
          <w:numId w:val="6"/>
        </w:numPr>
        <w:tabs>
          <w:tab w:val="left" w:pos="993"/>
        </w:tabs>
        <w:ind w:hanging="720"/>
        <w:textAlignment w:val="baseline"/>
        <w:rPr>
          <w:rFonts w:ascii="Times New Roman" w:hAnsi="Times New Roman" w:cs="Times New Roman"/>
          <w:sz w:val="24"/>
          <w:szCs w:val="24"/>
        </w:rPr>
      </w:pPr>
      <w:r w:rsidRPr="00C86785">
        <w:rPr>
          <w:rFonts w:ascii="Times New Roman" w:hAnsi="Times New Roman" w:cs="Times New Roman"/>
          <w:sz w:val="24"/>
          <w:szCs w:val="24"/>
        </w:rPr>
        <w:t>иная информация по усмотрению тендерной комиссии.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lastRenderedPageBreak/>
        <w:t>51. Тендер признается несостоявшимся в случае:</w:t>
      </w:r>
    </w:p>
    <w:p w:rsidR="00BA3416" w:rsidRPr="00C86785" w:rsidRDefault="00BA3416" w:rsidP="00BA3416">
      <w:pPr>
        <w:jc w:val="thaiDistribute"/>
        <w:rPr>
          <w:rFonts w:ascii="Times New Roman" w:hAnsi="Times New Roman" w:cs="Times New Roman"/>
          <w:sz w:val="24"/>
          <w:szCs w:val="24"/>
        </w:rPr>
      </w:pPr>
      <w:r w:rsidRPr="00C86785">
        <w:rPr>
          <w:rFonts w:ascii="Times New Roman" w:hAnsi="Times New Roman" w:cs="Times New Roman"/>
          <w:sz w:val="24"/>
          <w:szCs w:val="24"/>
        </w:rPr>
        <w:t>1) представления менее двух заявок на участие в тендере;</w:t>
      </w:r>
    </w:p>
    <w:p w:rsidR="00BA3416" w:rsidRPr="00C86785" w:rsidRDefault="00BA3416" w:rsidP="00BA3416">
      <w:pPr>
        <w:tabs>
          <w:tab w:val="left" w:pos="1134"/>
        </w:tabs>
        <w:rPr>
          <w:rFonts w:ascii="Times New Roman" w:hAnsi="Times New Roman" w:cs="Times New Roman"/>
          <w:sz w:val="24"/>
          <w:szCs w:val="24"/>
        </w:rPr>
      </w:pPr>
      <w:r w:rsidRPr="00C86785">
        <w:rPr>
          <w:rFonts w:ascii="Times New Roman" w:hAnsi="Times New Roman" w:cs="Times New Roman"/>
          <w:sz w:val="24"/>
          <w:szCs w:val="24"/>
        </w:rPr>
        <w:t>2) 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p>
    <w:p w:rsidR="00BA3416" w:rsidRPr="00C86785" w:rsidRDefault="00BA3416" w:rsidP="00BA3416">
      <w:pPr>
        <w:tabs>
          <w:tab w:val="left" w:pos="1134"/>
        </w:tabs>
        <w:rPr>
          <w:rFonts w:ascii="Times New Roman" w:hAnsi="Times New Roman" w:cs="Times New Roman"/>
          <w:sz w:val="24"/>
          <w:szCs w:val="24"/>
        </w:rPr>
      </w:pPr>
      <w:r w:rsidRPr="00C86785">
        <w:rPr>
          <w:rFonts w:ascii="Times New Roman" w:hAnsi="Times New Roman" w:cs="Times New Roman"/>
          <w:sz w:val="24"/>
          <w:szCs w:val="24"/>
        </w:rPr>
        <w:t>3) в случае уклонения победителя тендера от заключения договора о закупках в сроки, установленные Правилами.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52. Организатор закупок не позднее 3 (трех) рабочих дней со дня подписания протокола об итогах закупки способом тендера: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направляет победителю уведомление;</w:t>
      </w:r>
    </w:p>
    <w:p w:rsidR="00BA3416" w:rsidRPr="00C86785" w:rsidRDefault="00BA3416" w:rsidP="00BA3416">
      <w:pPr>
        <w:jc w:val="thaiDistribute"/>
        <w:rPr>
          <w:rFonts w:ascii="Times New Roman" w:hAnsi="Times New Roman" w:cs="Times New Roman"/>
          <w:sz w:val="24"/>
          <w:szCs w:val="24"/>
        </w:rPr>
      </w:pPr>
      <w:r w:rsidRPr="00C86785">
        <w:rPr>
          <w:rFonts w:ascii="Times New Roman" w:hAnsi="Times New Roman" w:cs="Times New Roman"/>
          <w:sz w:val="24"/>
          <w:szCs w:val="24"/>
        </w:rPr>
        <w:t xml:space="preserve">2) </w:t>
      </w:r>
      <w:bookmarkStart w:id="6" w:name="_Hlk525045094"/>
      <w:r w:rsidRPr="00C86785">
        <w:rPr>
          <w:rFonts w:ascii="Times New Roman" w:hAnsi="Times New Roman" w:cs="Times New Roman"/>
          <w:sz w:val="24"/>
          <w:szCs w:val="24"/>
        </w:rPr>
        <w:t>публикует протокол об итогах закупок способом тендера на веб-портале государственных закупок и/или Интернет-ресурсе Заказчика.</w:t>
      </w:r>
    </w:p>
    <w:bookmarkEnd w:id="6"/>
    <w:p w:rsidR="00BA3416" w:rsidRPr="00C86785" w:rsidRDefault="00BA3416" w:rsidP="00BA3416">
      <w:pPr>
        <w:jc w:val="thaiDistribute"/>
        <w:rPr>
          <w:rFonts w:ascii="Times New Roman" w:hAnsi="Times New Roman" w:cs="Times New Roman"/>
          <w:sz w:val="24"/>
          <w:szCs w:val="24"/>
        </w:rPr>
      </w:pPr>
      <w:r w:rsidRPr="00C86785">
        <w:rPr>
          <w:rFonts w:ascii="Times New Roman" w:hAnsi="Times New Roman" w:cs="Times New Roman"/>
          <w:sz w:val="24"/>
          <w:szCs w:val="24"/>
        </w:rPr>
        <w:t>53.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54.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 обязан возместить).</w:t>
      </w:r>
    </w:p>
    <w:p w:rsidR="00BA3416" w:rsidRPr="00C86785" w:rsidRDefault="00BA3416" w:rsidP="00BA3416">
      <w:pPr>
        <w:ind w:firstLine="400"/>
        <w:jc w:val="thaiDistribute"/>
        <w:outlineLvl w:val="1"/>
        <w:rPr>
          <w:rFonts w:ascii="Times New Roman" w:hAnsi="Times New Roman" w:cs="Times New Roman"/>
          <w:sz w:val="24"/>
          <w:szCs w:val="24"/>
        </w:rPr>
      </w:pPr>
      <w:r w:rsidRPr="00C86785">
        <w:rPr>
          <w:rFonts w:ascii="Times New Roman" w:hAnsi="Times New Roman" w:cs="Times New Roman"/>
          <w:sz w:val="24"/>
          <w:szCs w:val="24"/>
        </w:rPr>
        <w:t> </w:t>
      </w:r>
    </w:p>
    <w:p w:rsidR="00BA3416" w:rsidRPr="00CF1109" w:rsidRDefault="00BA3416" w:rsidP="00BA3416">
      <w:pPr>
        <w:ind w:firstLine="400"/>
        <w:jc w:val="center"/>
        <w:outlineLvl w:val="1"/>
        <w:rPr>
          <w:rFonts w:ascii="Times New Roman" w:hAnsi="Times New Roman" w:cs="Times New Roman"/>
          <w:b/>
          <w:i/>
          <w:iCs/>
          <w:sz w:val="24"/>
          <w:szCs w:val="24"/>
        </w:rPr>
      </w:pPr>
      <w:r w:rsidRPr="00CF1109">
        <w:rPr>
          <w:rFonts w:ascii="Times New Roman" w:hAnsi="Times New Roman" w:cs="Times New Roman"/>
          <w:b/>
          <w:sz w:val="24"/>
          <w:szCs w:val="24"/>
        </w:rPr>
        <w:t>9. Заключение договора о закупках по итогам тендера</w:t>
      </w:r>
    </w:p>
    <w:p w:rsidR="00BA3416" w:rsidRPr="00C86785" w:rsidRDefault="00BA3416" w:rsidP="00BA3416">
      <w:pPr>
        <w:ind w:firstLine="400"/>
        <w:jc w:val="thaiDistribute"/>
        <w:rPr>
          <w:rFonts w:ascii="Times New Roman" w:hAnsi="Times New Roman" w:cs="Times New Roman"/>
          <w:sz w:val="24"/>
          <w:szCs w:val="24"/>
        </w:rPr>
      </w:pPr>
      <w:r w:rsidRPr="00C86785">
        <w:rPr>
          <w:rFonts w:ascii="Times New Roman" w:hAnsi="Times New Roman" w:cs="Times New Roman"/>
          <w:sz w:val="24"/>
          <w:szCs w:val="24"/>
        </w:rPr>
        <w:t>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55. Договор о закупках, заключается в сроки, указанные в протоколе об итогах тендера. </w:t>
      </w:r>
      <w:r w:rsidRPr="00C86785">
        <w:rPr>
          <w:rFonts w:ascii="Times New Roman" w:hAnsi="Times New Roman" w:cs="Times New Roman"/>
          <w:i/>
          <w:iCs/>
          <w:sz w:val="24"/>
          <w:szCs w:val="24"/>
        </w:rPr>
        <w:t xml:space="preserve">Тендерной документацией допускается установление возможности изменения 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Существенными условиями договора являются:</w:t>
      </w:r>
    </w:p>
    <w:p w:rsidR="00BA3416" w:rsidRPr="00065EA6" w:rsidRDefault="00BA3416" w:rsidP="00BA3416">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1. Наименование </w:t>
      </w:r>
      <w:r>
        <w:rPr>
          <w:rFonts w:ascii="Times New Roman" w:hAnsi="Times New Roman" w:cs="Times New Roman"/>
          <w:sz w:val="24"/>
          <w:szCs w:val="24"/>
        </w:rPr>
        <w:t>работ</w:t>
      </w:r>
      <w:r w:rsidRPr="00065EA6">
        <w:rPr>
          <w:rFonts w:ascii="Times New Roman" w:hAnsi="Times New Roman" w:cs="Times New Roman"/>
          <w:sz w:val="24"/>
          <w:szCs w:val="24"/>
        </w:rPr>
        <w:t>.</w:t>
      </w:r>
    </w:p>
    <w:p w:rsidR="00BA3416" w:rsidRPr="00065EA6" w:rsidRDefault="00BA3416" w:rsidP="00BA3416">
      <w:pPr>
        <w:rPr>
          <w:rFonts w:ascii="Times New Roman" w:hAnsi="Times New Roman" w:cs="Times New Roman"/>
          <w:sz w:val="24"/>
          <w:szCs w:val="24"/>
        </w:rPr>
      </w:pPr>
      <w:r>
        <w:rPr>
          <w:rFonts w:ascii="Times New Roman" w:hAnsi="Times New Roman" w:cs="Times New Roman"/>
          <w:sz w:val="24"/>
          <w:szCs w:val="24"/>
        </w:rPr>
        <w:t xml:space="preserve">            </w:t>
      </w:r>
      <w:r w:rsidRPr="00065EA6">
        <w:rPr>
          <w:rFonts w:ascii="Times New Roman" w:hAnsi="Times New Roman" w:cs="Times New Roman"/>
          <w:sz w:val="24"/>
          <w:szCs w:val="24"/>
        </w:rPr>
        <w:t xml:space="preserve">2. Цена </w:t>
      </w:r>
      <w:r>
        <w:rPr>
          <w:rFonts w:ascii="Times New Roman" w:hAnsi="Times New Roman" w:cs="Times New Roman"/>
          <w:sz w:val="24"/>
          <w:szCs w:val="24"/>
        </w:rPr>
        <w:t>работ</w:t>
      </w:r>
      <w:r w:rsidRPr="00065EA6">
        <w:rPr>
          <w:rFonts w:ascii="Times New Roman" w:hAnsi="Times New Roman" w:cs="Times New Roman"/>
          <w:sz w:val="24"/>
          <w:szCs w:val="24"/>
        </w:rPr>
        <w:t>.</w:t>
      </w:r>
    </w:p>
    <w:p w:rsidR="00BA3416" w:rsidRPr="00C86785" w:rsidRDefault="00BA3416" w:rsidP="00BA3416">
      <w:pPr>
        <w:rPr>
          <w:rFonts w:ascii="Times New Roman" w:hAnsi="Times New Roman" w:cs="Times New Roman"/>
          <w:sz w:val="24"/>
          <w:szCs w:val="24"/>
        </w:rPr>
      </w:pPr>
      <w:r>
        <w:rPr>
          <w:rFonts w:ascii="Times New Roman" w:hAnsi="Times New Roman" w:cs="Times New Roman"/>
          <w:sz w:val="24"/>
          <w:szCs w:val="24"/>
        </w:rPr>
        <w:t>3</w:t>
      </w:r>
      <w:r w:rsidRPr="00065EA6">
        <w:rPr>
          <w:rFonts w:ascii="Times New Roman" w:hAnsi="Times New Roman" w:cs="Times New Roman"/>
          <w:sz w:val="24"/>
          <w:szCs w:val="24"/>
        </w:rPr>
        <w:t xml:space="preserve">. </w:t>
      </w:r>
      <w:r>
        <w:rPr>
          <w:rFonts w:ascii="Times New Roman" w:hAnsi="Times New Roman" w:cs="Times New Roman"/>
          <w:sz w:val="24"/>
          <w:szCs w:val="24"/>
        </w:rPr>
        <w:t>Объем и с</w:t>
      </w:r>
      <w:r w:rsidRPr="00065EA6">
        <w:rPr>
          <w:rFonts w:ascii="Times New Roman" w:hAnsi="Times New Roman" w:cs="Times New Roman"/>
          <w:sz w:val="24"/>
          <w:szCs w:val="24"/>
        </w:rPr>
        <w:t xml:space="preserve">роки выполнения </w:t>
      </w:r>
      <w:r>
        <w:rPr>
          <w:rFonts w:ascii="Times New Roman" w:hAnsi="Times New Roman" w:cs="Times New Roman"/>
          <w:sz w:val="24"/>
          <w:szCs w:val="24"/>
        </w:rPr>
        <w:t>работ</w:t>
      </w:r>
      <w:r w:rsidRPr="00065EA6">
        <w:rPr>
          <w:rFonts w:ascii="Times New Roman" w:hAnsi="Times New Roman" w:cs="Times New Roman"/>
          <w:sz w:val="24"/>
          <w:szCs w:val="24"/>
        </w:rPr>
        <w:t>.</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56.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57.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58. В случае если потенциальный поставщик в сроки, установленные </w:t>
      </w:r>
      <w:hyperlink r:id="rId15" w:history="1">
        <w:r w:rsidRPr="00C86785">
          <w:rPr>
            <w:rFonts w:ascii="Times New Roman" w:hAnsi="Times New Roman" w:cs="Times New Roman"/>
            <w:sz w:val="24"/>
            <w:szCs w:val="24"/>
          </w:rPr>
          <w:t>протоколом</w:t>
        </w:r>
      </w:hyperlink>
      <w:r w:rsidRPr="00C86785">
        <w:rPr>
          <w:rFonts w:ascii="Times New Roman" w:hAnsi="Times New Roman" w:cs="Times New Roman"/>
          <w:sz w:val="24"/>
          <w:szCs w:val="24"/>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59. В случае признания потенциального поставщика, уклонившимся от заключения Договора о закупках, Организатор закупок: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удерживает внесенное им обеспечение заявки на участие в тендере;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 xml:space="preserve">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 </w:t>
      </w:r>
      <w:r w:rsidRPr="00C86785">
        <w:rPr>
          <w:rFonts w:ascii="Times New Roman" w:hAnsi="Times New Roman" w:cs="Times New Roman"/>
          <w:sz w:val="24"/>
          <w:szCs w:val="24"/>
        </w:rPr>
        <w:lastRenderedPageBreak/>
        <w:t>или количество набранных баллов оказались наименьшими после набранных баллов победителя тендера.</w:t>
      </w:r>
    </w:p>
    <w:p w:rsidR="00BA3416" w:rsidRPr="00C86785" w:rsidRDefault="00BA3416" w:rsidP="00BA3416">
      <w:pPr>
        <w:ind w:firstLine="400"/>
        <w:rPr>
          <w:rFonts w:ascii="Times New Roman" w:hAnsi="Times New Roman" w:cs="Times New Roman"/>
          <w:sz w:val="24"/>
          <w:szCs w:val="24"/>
        </w:rPr>
      </w:pPr>
    </w:p>
    <w:p w:rsidR="00BA3416" w:rsidRPr="00CF1109" w:rsidRDefault="00BA3416" w:rsidP="00BA3416">
      <w:pPr>
        <w:ind w:firstLine="400"/>
        <w:jc w:val="center"/>
        <w:rPr>
          <w:rFonts w:ascii="Times New Roman" w:hAnsi="Times New Roman" w:cs="Times New Roman"/>
          <w:b/>
          <w:sz w:val="24"/>
          <w:szCs w:val="24"/>
        </w:rPr>
      </w:pPr>
      <w:r w:rsidRPr="00CF1109">
        <w:rPr>
          <w:rFonts w:ascii="Times New Roman" w:hAnsi="Times New Roman" w:cs="Times New Roman"/>
          <w:b/>
          <w:sz w:val="24"/>
          <w:szCs w:val="24"/>
        </w:rPr>
        <w:t>10. Разъяснение положения Тендерной документации</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Дата, время и место проведения встречи указаны в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По итогам встречи с участниками тендера секретарь тендерной комиссии оформляет протокол, который должен содержать:</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2) информацию о членах тендерной комиссии с указанием должности и фамилий, имен, отчеств, участвовавших в встрече;</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3) затронутые вопросы и ответы на них в рамках тендерной документации;</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4) сведения о необходимости внесения изменений и/или дополнений в тендерную документацию.</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60.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F1109" w:rsidRDefault="00BA3416" w:rsidP="00BA3416">
      <w:pPr>
        <w:ind w:firstLine="400"/>
        <w:jc w:val="center"/>
        <w:rPr>
          <w:rFonts w:ascii="Times New Roman" w:hAnsi="Times New Roman" w:cs="Times New Roman"/>
          <w:b/>
          <w:sz w:val="24"/>
          <w:szCs w:val="24"/>
        </w:rPr>
      </w:pPr>
      <w:r w:rsidRPr="00CF1109">
        <w:rPr>
          <w:rFonts w:ascii="Times New Roman" w:hAnsi="Times New Roman" w:cs="Times New Roman"/>
          <w:b/>
          <w:sz w:val="24"/>
          <w:szCs w:val="24"/>
        </w:rPr>
        <w:t>11. Изменение Тендерной документации</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86785" w:rsidRDefault="00BA3416" w:rsidP="00BA3416">
      <w:pPr>
        <w:rPr>
          <w:rFonts w:ascii="Times New Roman" w:hAnsi="Times New Roman" w:cs="Times New Roman"/>
          <w:sz w:val="24"/>
          <w:szCs w:val="24"/>
        </w:rPr>
      </w:pPr>
      <w:r w:rsidRPr="00C86785">
        <w:rPr>
          <w:rFonts w:ascii="Times New Roman" w:hAnsi="Times New Roman" w:cs="Times New Roman"/>
          <w:sz w:val="24"/>
          <w:szCs w:val="24"/>
        </w:rPr>
        <w:t>61.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w:t>
      </w:r>
    </w:p>
    <w:p w:rsidR="00BA3416" w:rsidRPr="00CF1109" w:rsidRDefault="00BA3416" w:rsidP="00BA3416">
      <w:pPr>
        <w:ind w:firstLine="400"/>
        <w:jc w:val="center"/>
        <w:rPr>
          <w:rFonts w:ascii="Times New Roman" w:hAnsi="Times New Roman" w:cs="Times New Roman"/>
          <w:b/>
          <w:sz w:val="24"/>
          <w:szCs w:val="24"/>
        </w:rPr>
      </w:pPr>
      <w:r w:rsidRPr="00CF1109">
        <w:rPr>
          <w:rFonts w:ascii="Times New Roman" w:hAnsi="Times New Roman" w:cs="Times New Roman"/>
          <w:b/>
          <w:sz w:val="24"/>
          <w:szCs w:val="24"/>
        </w:rPr>
        <w:t>12. Продление срока подачи заявок</w:t>
      </w:r>
    </w:p>
    <w:p w:rsidR="00BA3416" w:rsidRPr="00CF1109" w:rsidRDefault="00BA3416" w:rsidP="00BA3416">
      <w:pPr>
        <w:ind w:firstLine="400"/>
        <w:jc w:val="center"/>
        <w:rPr>
          <w:rFonts w:ascii="Times New Roman" w:hAnsi="Times New Roman" w:cs="Times New Roman"/>
          <w:sz w:val="24"/>
          <w:szCs w:val="24"/>
        </w:rPr>
      </w:pPr>
    </w:p>
    <w:p w:rsidR="00BA3416" w:rsidRPr="00C86785" w:rsidRDefault="00BA3416" w:rsidP="00BA3416">
      <w:pPr>
        <w:ind w:firstLine="400"/>
        <w:rPr>
          <w:rFonts w:ascii="Times New Roman" w:hAnsi="Times New Roman" w:cs="Times New Roman"/>
          <w:sz w:val="24"/>
          <w:szCs w:val="24"/>
        </w:rPr>
      </w:pPr>
      <w:r w:rsidRPr="00C86785">
        <w:rPr>
          <w:rFonts w:ascii="Times New Roman" w:hAnsi="Times New Roman" w:cs="Times New Roman"/>
          <w:sz w:val="24"/>
          <w:szCs w:val="24"/>
        </w:rPr>
        <w:t xml:space="preserve"> 62.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BA3416" w:rsidRPr="00C434CA" w:rsidRDefault="00BA3416" w:rsidP="00C434CA">
      <w:pPr>
        <w:rPr>
          <w:rFonts w:ascii="Times New Roman" w:hAnsi="Times New Roman" w:cs="Times New Roman"/>
          <w:sz w:val="24"/>
          <w:szCs w:val="24"/>
        </w:rPr>
      </w:pPr>
      <w:r w:rsidRPr="00C86785">
        <w:rPr>
          <w:rFonts w:ascii="Times New Roman" w:hAnsi="Times New Roman" w:cs="Times New Roman"/>
          <w:sz w:val="24"/>
          <w:szCs w:val="24"/>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BA3416" w:rsidRDefault="00BA3416" w:rsidP="00BA3416">
      <w:pPr>
        <w:ind w:firstLine="400"/>
        <w:jc w:val="right"/>
        <w:rPr>
          <w:rFonts w:ascii="Times New Roman" w:hAnsi="Times New Roman" w:cs="Times New Roman"/>
          <w:sz w:val="28"/>
          <w:szCs w:val="28"/>
        </w:rPr>
      </w:pPr>
    </w:p>
    <w:p w:rsidR="00BA3416" w:rsidRDefault="00BA3416" w:rsidP="00BA3416">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юридического отдела                            </w:t>
      </w:r>
      <w:r w:rsidRPr="00065EA6">
        <w:rPr>
          <w:rFonts w:ascii="Times New Roman" w:hAnsi="Times New Roman" w:cs="Times New Roman"/>
          <w:b/>
          <w:bCs/>
          <w:color w:val="auto"/>
          <w:sz w:val="24"/>
          <w:szCs w:val="24"/>
          <w:lang w:val="ru-RU"/>
        </w:rPr>
        <w:tab/>
      </w:r>
      <w:r>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О.Б. Ибраев</w:t>
      </w:r>
    </w:p>
    <w:p w:rsidR="00BA3416" w:rsidRPr="00065EA6" w:rsidRDefault="00BA3416" w:rsidP="00BA3416">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BA3416" w:rsidRPr="00065EA6" w:rsidRDefault="00BA3416" w:rsidP="00BA3416">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закупок и снабжения                   </w:t>
      </w:r>
      <w:r>
        <w:rPr>
          <w:rFonts w:ascii="Times New Roman" w:hAnsi="Times New Roman" w:cs="Times New Roman"/>
          <w:b/>
          <w:bCs/>
          <w:color w:val="auto"/>
          <w:sz w:val="24"/>
          <w:szCs w:val="24"/>
          <w:lang w:val="ru-RU"/>
        </w:rPr>
        <w:t xml:space="preserve">                </w:t>
      </w:r>
      <w:r>
        <w:rPr>
          <w:rFonts w:ascii="Times New Roman" w:eastAsia="Calibri" w:hAnsi="Times New Roman" w:cs="Times New Roman"/>
          <w:b/>
          <w:sz w:val="24"/>
          <w:szCs w:val="24"/>
          <w:lang w:val="ru-RU"/>
        </w:rPr>
        <w:t xml:space="preserve">           </w:t>
      </w:r>
      <w:r w:rsidRPr="00065EA6">
        <w:rPr>
          <w:rFonts w:ascii="Times New Roman" w:hAnsi="Times New Roman" w:cs="Times New Roman"/>
          <w:b/>
          <w:bCs/>
          <w:color w:val="auto"/>
          <w:sz w:val="24"/>
          <w:szCs w:val="24"/>
          <w:lang w:val="ru-RU"/>
        </w:rPr>
        <w:t xml:space="preserve">М.И. </w:t>
      </w:r>
      <w:proofErr w:type="spellStart"/>
      <w:r w:rsidRPr="00065EA6">
        <w:rPr>
          <w:rFonts w:ascii="Times New Roman" w:hAnsi="Times New Roman" w:cs="Times New Roman"/>
          <w:b/>
          <w:bCs/>
          <w:color w:val="auto"/>
          <w:sz w:val="24"/>
          <w:szCs w:val="24"/>
          <w:lang w:val="ru-RU"/>
        </w:rPr>
        <w:t>Уралов</w:t>
      </w:r>
      <w:proofErr w:type="spellEnd"/>
    </w:p>
    <w:p w:rsidR="00BA3416" w:rsidRDefault="00BA3416" w:rsidP="00BA3416">
      <w:pPr>
        <w:ind w:firstLine="400"/>
        <w:jc w:val="right"/>
        <w:rPr>
          <w:rFonts w:ascii="Times New Roman" w:hAnsi="Times New Roman" w:cs="Times New Roman"/>
          <w:sz w:val="28"/>
          <w:szCs w:val="28"/>
        </w:rPr>
      </w:pPr>
      <w:r w:rsidRPr="00C86785">
        <w:rPr>
          <w:rFonts w:ascii="Times New Roman" w:hAnsi="Times New Roman" w:cs="Times New Roman"/>
          <w:sz w:val="28"/>
          <w:szCs w:val="28"/>
        </w:rPr>
        <w:t> </w:t>
      </w:r>
    </w:p>
    <w:p w:rsidR="00BA3416" w:rsidRDefault="00BA3416" w:rsidP="00BA3416">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262514">
        <w:rPr>
          <w:rFonts w:ascii="Times New Roman" w:hAnsi="Times New Roman" w:cs="Times New Roman"/>
          <w:b/>
          <w:bCs/>
          <w:color w:val="auto"/>
          <w:sz w:val="24"/>
          <w:szCs w:val="24"/>
          <w:lang w:val="ru-RU"/>
        </w:rPr>
        <w:t xml:space="preserve">Начальник </w:t>
      </w:r>
      <w:r>
        <w:rPr>
          <w:rFonts w:ascii="Times New Roman" w:hAnsi="Times New Roman" w:cs="Times New Roman"/>
          <w:b/>
          <w:bCs/>
          <w:color w:val="auto"/>
          <w:sz w:val="24"/>
          <w:szCs w:val="24"/>
          <w:lang w:val="ru-RU"/>
        </w:rPr>
        <w:t xml:space="preserve">отдела капитального </w:t>
      </w:r>
    </w:p>
    <w:p w:rsidR="00BA3416" w:rsidRPr="00262514" w:rsidRDefault="00BA3416" w:rsidP="00BA3416">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Pr>
          <w:rFonts w:ascii="Times New Roman" w:hAnsi="Times New Roman" w:cs="Times New Roman"/>
          <w:b/>
          <w:bCs/>
          <w:color w:val="auto"/>
          <w:sz w:val="24"/>
          <w:szCs w:val="24"/>
          <w:lang w:val="ru-RU"/>
        </w:rPr>
        <w:t>строительства</w:t>
      </w:r>
      <w:r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 xml:space="preserve">               Р</w:t>
      </w:r>
      <w:r w:rsidRPr="00262514">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Ш</w:t>
      </w:r>
      <w:r w:rsidRPr="00262514">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Султанов</w:t>
      </w:r>
    </w:p>
    <w:p w:rsidR="00CE2A7D" w:rsidRPr="00065EA6" w:rsidRDefault="00CE2A7D"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847DFD" w:rsidRPr="009966FD" w:rsidRDefault="00847DFD" w:rsidP="00131CBC">
      <w:pPr>
        <w:jc w:val="center"/>
        <w:rPr>
          <w:rFonts w:ascii="Times New Roman" w:hAnsi="Times New Roman" w:cs="Times New Roman"/>
          <w:b/>
          <w:bCs/>
          <w:sz w:val="24"/>
          <w:szCs w:val="24"/>
        </w:rPr>
      </w:pPr>
      <w:r w:rsidRPr="009966FD">
        <w:rPr>
          <w:rFonts w:ascii="Times New Roman" w:hAnsi="Times New Roman" w:cs="Times New Roman"/>
          <w:b/>
          <w:bCs/>
          <w:sz w:val="24"/>
          <w:szCs w:val="24"/>
        </w:rPr>
        <w:lastRenderedPageBreak/>
        <w:t>Перечень приложений к тендерной документации</w:t>
      </w:r>
    </w:p>
    <w:p w:rsidR="00847DFD" w:rsidRPr="009966FD" w:rsidRDefault="00847DFD" w:rsidP="00131CBC">
      <w:pPr>
        <w:rPr>
          <w:rFonts w:ascii="Times New Roman" w:hAnsi="Times New Roman" w:cs="Times New Roman"/>
          <w:b/>
          <w:bCs/>
          <w:sz w:val="24"/>
          <w:szCs w:val="24"/>
        </w:rPr>
      </w:pPr>
    </w:p>
    <w:p w:rsidR="00847DFD" w:rsidRPr="009966FD" w:rsidRDefault="00847DFD" w:rsidP="00131CBC">
      <w:pPr>
        <w:rPr>
          <w:rFonts w:ascii="Times New Roman" w:hAnsi="Times New Roman" w:cs="Times New Roman"/>
          <w:sz w:val="24"/>
          <w:szCs w:val="24"/>
        </w:rPr>
      </w:pPr>
      <w:r w:rsidRPr="009966FD">
        <w:rPr>
          <w:rFonts w:ascii="Times New Roman" w:hAnsi="Times New Roman" w:cs="Times New Roman"/>
          <w:sz w:val="24"/>
          <w:szCs w:val="24"/>
        </w:rPr>
        <w:t>Приложение 1 - Заявка на участие в тендере (для юридических лиц)</w:t>
      </w:r>
    </w:p>
    <w:p w:rsidR="00847DFD" w:rsidRPr="009966FD" w:rsidRDefault="00847DFD" w:rsidP="00131CBC">
      <w:pPr>
        <w:rPr>
          <w:rFonts w:ascii="Times New Roman" w:hAnsi="Times New Roman" w:cs="Times New Roman"/>
          <w:sz w:val="24"/>
          <w:szCs w:val="24"/>
        </w:rPr>
      </w:pPr>
      <w:r w:rsidRPr="009966FD">
        <w:rPr>
          <w:rFonts w:ascii="Times New Roman" w:hAnsi="Times New Roman" w:cs="Times New Roman"/>
          <w:sz w:val="24"/>
          <w:szCs w:val="24"/>
        </w:rPr>
        <w:t xml:space="preserve">Приложение 2 </w:t>
      </w:r>
      <w:r w:rsidR="00560C6D" w:rsidRPr="009966FD">
        <w:rPr>
          <w:rFonts w:ascii="Times New Roman" w:hAnsi="Times New Roman" w:cs="Times New Roman"/>
          <w:sz w:val="24"/>
          <w:szCs w:val="24"/>
        </w:rPr>
        <w:t>-</w:t>
      </w:r>
      <w:r w:rsidRPr="009966FD">
        <w:rPr>
          <w:rFonts w:ascii="Times New Roman" w:hAnsi="Times New Roman" w:cs="Times New Roman"/>
          <w:sz w:val="24"/>
          <w:szCs w:val="24"/>
        </w:rPr>
        <w:t xml:space="preserve"> Заявка на участие в тендере (для физических лиц)</w:t>
      </w:r>
    </w:p>
    <w:p w:rsidR="00847DFD" w:rsidRPr="009966FD" w:rsidRDefault="00847DFD" w:rsidP="00131CBC">
      <w:pPr>
        <w:rPr>
          <w:rFonts w:ascii="Times New Roman" w:hAnsi="Times New Roman" w:cs="Times New Roman"/>
          <w:sz w:val="24"/>
          <w:szCs w:val="24"/>
        </w:rPr>
      </w:pPr>
      <w:r w:rsidRPr="009966FD">
        <w:rPr>
          <w:rFonts w:ascii="Times New Roman" w:hAnsi="Times New Roman" w:cs="Times New Roman"/>
          <w:sz w:val="24"/>
          <w:szCs w:val="24"/>
        </w:rPr>
        <w:t>Приложение 3 - Ценовое предложение потенциального поставщика</w:t>
      </w:r>
    </w:p>
    <w:p w:rsidR="00847DFD" w:rsidRPr="009966FD" w:rsidRDefault="00847DFD" w:rsidP="00131CBC">
      <w:pPr>
        <w:rPr>
          <w:rFonts w:ascii="Times New Roman" w:hAnsi="Times New Roman" w:cs="Times New Roman"/>
          <w:color w:val="000000"/>
          <w:sz w:val="24"/>
          <w:szCs w:val="24"/>
        </w:rPr>
      </w:pPr>
      <w:r w:rsidRPr="009966FD">
        <w:rPr>
          <w:rFonts w:ascii="Times New Roman" w:hAnsi="Times New Roman" w:cs="Times New Roman"/>
          <w:sz w:val="24"/>
          <w:szCs w:val="24"/>
        </w:rPr>
        <w:t xml:space="preserve">Приложение 4 - </w:t>
      </w:r>
      <w:r w:rsidRPr="009966FD">
        <w:rPr>
          <w:rFonts w:ascii="Times New Roman" w:hAnsi="Times New Roman" w:cs="Times New Roman"/>
          <w:color w:val="000000"/>
          <w:sz w:val="24"/>
          <w:szCs w:val="24"/>
        </w:rPr>
        <w:t>Банковская гарантия</w:t>
      </w:r>
    </w:p>
    <w:p w:rsidR="00847DFD" w:rsidRPr="009966FD" w:rsidRDefault="00847DFD" w:rsidP="00131CBC">
      <w:pPr>
        <w:rPr>
          <w:rFonts w:ascii="Times New Roman" w:hAnsi="Times New Roman" w:cs="Times New Roman"/>
          <w:color w:val="000000"/>
          <w:sz w:val="24"/>
          <w:szCs w:val="24"/>
        </w:rPr>
      </w:pPr>
      <w:r w:rsidRPr="009966FD">
        <w:rPr>
          <w:rFonts w:ascii="Times New Roman" w:hAnsi="Times New Roman" w:cs="Times New Roman"/>
          <w:sz w:val="24"/>
          <w:szCs w:val="24"/>
        </w:rPr>
        <w:t>Приложение 5 -</w:t>
      </w:r>
      <w:r w:rsidRPr="009966FD">
        <w:rPr>
          <w:rFonts w:ascii="Times New Roman" w:hAnsi="Times New Roman" w:cs="Times New Roman"/>
          <w:color w:val="000000"/>
          <w:sz w:val="24"/>
          <w:szCs w:val="24"/>
        </w:rPr>
        <w:t>Сведения о квалификации</w:t>
      </w:r>
    </w:p>
    <w:p w:rsidR="00847DFD" w:rsidRPr="009966FD" w:rsidRDefault="00847DFD" w:rsidP="00131CBC">
      <w:pPr>
        <w:pStyle w:val="a9"/>
        <w:spacing w:before="0" w:beforeAutospacing="0" w:after="0" w:afterAutospacing="0"/>
        <w:ind w:firstLine="708"/>
      </w:pPr>
      <w:r w:rsidRPr="009966FD">
        <w:t>Приложение 6 - Банковская гарантия (форма обеспечения исполнения договора о закупках)</w:t>
      </w:r>
    </w:p>
    <w:p w:rsidR="00847DFD" w:rsidRPr="009966FD" w:rsidRDefault="00847DFD" w:rsidP="00131CBC">
      <w:pPr>
        <w:pStyle w:val="a9"/>
        <w:spacing w:before="0" w:beforeAutospacing="0" w:after="0" w:afterAutospacing="0"/>
        <w:ind w:firstLine="708"/>
      </w:pPr>
      <w:r w:rsidRPr="009966FD">
        <w:t>При</w:t>
      </w:r>
      <w:r w:rsidR="00B20D88" w:rsidRPr="009966FD">
        <w:t>ложение 7 - Перечень закупаемых работ</w:t>
      </w:r>
    </w:p>
    <w:p w:rsidR="00DE148C" w:rsidRPr="009966FD" w:rsidRDefault="00DE148C" w:rsidP="00131CBC">
      <w:pPr>
        <w:pStyle w:val="a9"/>
        <w:spacing w:before="0" w:beforeAutospacing="0" w:after="0" w:afterAutospacing="0"/>
        <w:ind w:firstLine="708"/>
      </w:pPr>
      <w:r w:rsidRPr="009966FD">
        <w:t xml:space="preserve">Приложение 8 </w:t>
      </w:r>
      <w:r w:rsidR="00560C6D" w:rsidRPr="009966FD">
        <w:t>-</w:t>
      </w:r>
      <w:r w:rsidRPr="009966FD">
        <w:t xml:space="preserve"> Техническое задание</w:t>
      </w:r>
    </w:p>
    <w:p w:rsidR="00847DFD" w:rsidRPr="00065EA6" w:rsidRDefault="00DE148C" w:rsidP="00131CBC">
      <w:pPr>
        <w:pStyle w:val="a9"/>
        <w:spacing w:before="0" w:beforeAutospacing="0" w:after="0" w:afterAutospacing="0"/>
        <w:ind w:firstLine="708"/>
      </w:pPr>
      <w:r w:rsidRPr="009966FD">
        <w:t>Приложение 9</w:t>
      </w:r>
      <w:r w:rsidR="00560C6D" w:rsidRPr="009966FD">
        <w:t>-</w:t>
      </w:r>
      <w:r w:rsidR="00847DFD" w:rsidRPr="009966FD">
        <w:t xml:space="preserve"> Проект договора</w:t>
      </w:r>
    </w:p>
    <w:p w:rsidR="00847DFD" w:rsidRPr="00065EA6" w:rsidRDefault="00847DFD" w:rsidP="00131CBC">
      <w:pPr>
        <w:rPr>
          <w:rFonts w:ascii="Times New Roman" w:hAnsi="Times New Roman" w:cs="Times New Roman"/>
          <w:sz w:val="24"/>
          <w:szCs w:val="24"/>
        </w:rPr>
      </w:pPr>
    </w:p>
    <w:p w:rsidR="00847DFD"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847DFD" w:rsidRPr="00065EA6" w:rsidRDefault="00847DFD" w:rsidP="00131CBC">
      <w:pPr>
        <w:rPr>
          <w:rFonts w:ascii="Times New Roman" w:hAnsi="Times New Roman" w:cs="Times New Roman"/>
          <w:sz w:val="24"/>
          <w:szCs w:val="24"/>
        </w:rPr>
      </w:pPr>
    </w:p>
    <w:p w:rsidR="00EA5C93" w:rsidRPr="00065EA6" w:rsidRDefault="00EA5C93" w:rsidP="00C74E54">
      <w:pPr>
        <w:ind w:firstLine="0"/>
        <w:rPr>
          <w:rFonts w:ascii="Times New Roman" w:hAnsi="Times New Roman" w:cs="Times New Roman"/>
          <w:b/>
          <w:bCs/>
          <w:sz w:val="24"/>
          <w:szCs w:val="24"/>
        </w:rPr>
      </w:pPr>
    </w:p>
    <w:p w:rsidR="00EA5C93" w:rsidRPr="00065EA6" w:rsidRDefault="00EA5C93" w:rsidP="005127C6">
      <w:pPr>
        <w:ind w:firstLine="0"/>
        <w:jc w:val="right"/>
        <w:rPr>
          <w:rFonts w:ascii="Times New Roman" w:hAnsi="Times New Roman" w:cs="Times New Roman"/>
          <w:b/>
          <w:bCs/>
          <w:sz w:val="24"/>
          <w:szCs w:val="24"/>
        </w:rPr>
      </w:pPr>
    </w:p>
    <w:p w:rsidR="005F54BF" w:rsidRDefault="005F54BF" w:rsidP="005F54BF">
      <w:pPr>
        <w:ind w:firstLine="0"/>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497730" w:rsidRDefault="00497730" w:rsidP="005F54BF">
      <w:pPr>
        <w:ind w:firstLine="0"/>
        <w:jc w:val="right"/>
        <w:rPr>
          <w:rFonts w:ascii="Times New Roman" w:hAnsi="Times New Roman" w:cs="Times New Roman"/>
          <w:b/>
          <w:bCs/>
          <w:sz w:val="24"/>
          <w:szCs w:val="24"/>
        </w:rPr>
      </w:pPr>
    </w:p>
    <w:p w:rsidR="00DC436F" w:rsidRDefault="00DC436F" w:rsidP="005F54BF">
      <w:pPr>
        <w:ind w:firstLine="0"/>
        <w:jc w:val="right"/>
        <w:rPr>
          <w:rFonts w:ascii="Times New Roman" w:hAnsi="Times New Roman" w:cs="Times New Roman"/>
          <w:b/>
          <w:bCs/>
          <w:sz w:val="24"/>
          <w:szCs w:val="24"/>
        </w:rPr>
      </w:pPr>
    </w:p>
    <w:p w:rsidR="00D7470E" w:rsidRDefault="00D7470E" w:rsidP="005F54BF">
      <w:pPr>
        <w:ind w:firstLine="0"/>
        <w:jc w:val="right"/>
        <w:rPr>
          <w:rFonts w:ascii="Times New Roman" w:hAnsi="Times New Roman" w:cs="Times New Roman"/>
          <w:b/>
          <w:bCs/>
          <w:sz w:val="24"/>
          <w:szCs w:val="24"/>
        </w:rPr>
      </w:pPr>
    </w:p>
    <w:p w:rsidR="00C434CA" w:rsidRDefault="00C434CA" w:rsidP="005F54BF">
      <w:pPr>
        <w:ind w:firstLine="0"/>
        <w:jc w:val="right"/>
        <w:rPr>
          <w:rFonts w:ascii="Times New Roman" w:hAnsi="Times New Roman" w:cs="Times New Roman"/>
          <w:b/>
          <w:bCs/>
          <w:sz w:val="24"/>
          <w:szCs w:val="24"/>
        </w:rPr>
      </w:pPr>
    </w:p>
    <w:p w:rsidR="00C434CA" w:rsidRDefault="00C434CA" w:rsidP="005F54BF">
      <w:pPr>
        <w:ind w:firstLine="0"/>
        <w:jc w:val="right"/>
        <w:rPr>
          <w:rFonts w:ascii="Times New Roman" w:hAnsi="Times New Roman" w:cs="Times New Roman"/>
          <w:b/>
          <w:bCs/>
          <w:sz w:val="24"/>
          <w:szCs w:val="24"/>
        </w:rPr>
      </w:pPr>
    </w:p>
    <w:p w:rsidR="00847DFD" w:rsidRPr="00065EA6" w:rsidRDefault="00847DFD" w:rsidP="005F54BF">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1</w:t>
      </w:r>
    </w:p>
    <w:p w:rsidR="00847DFD" w:rsidRPr="00065EA6" w:rsidRDefault="00847DFD" w:rsidP="005127C6">
      <w:pPr>
        <w:ind w:firstLine="0"/>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5127C6">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юридических лиц)</w:t>
      </w:r>
    </w:p>
    <w:p w:rsidR="005F54BF" w:rsidRDefault="005F54BF" w:rsidP="006F040D">
      <w:pPr>
        <w:ind w:firstLine="0"/>
        <w:rPr>
          <w:rFonts w:ascii="Times New Roman" w:hAnsi="Times New Roman" w:cs="Times New Roman"/>
          <w:sz w:val="24"/>
          <w:szCs w:val="24"/>
        </w:rPr>
      </w:pPr>
    </w:p>
    <w:p w:rsidR="00847DFD" w:rsidRPr="005F54BF" w:rsidRDefault="00847DFD" w:rsidP="006F040D">
      <w:pPr>
        <w:ind w:firstLine="0"/>
        <w:rPr>
          <w:rFonts w:ascii="Times New Roman" w:hAnsi="Times New Roman" w:cs="Times New Roman"/>
        </w:rPr>
      </w:pPr>
      <w:r w:rsidRPr="005F54BF">
        <w:rPr>
          <w:rFonts w:ascii="Times New Roman" w:hAnsi="Times New Roman" w:cs="Times New Roman"/>
        </w:rPr>
        <w:t xml:space="preserve"> Кому 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организатора закупок)</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От кого _________________________________________________________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(указывается наименование потенциального поставщика)</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70"/>
        <w:gridCol w:w="3969"/>
      </w:tblGrid>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r w:rsidR="00847DFD" w:rsidRPr="005F54BF">
        <w:tc>
          <w:tcPr>
            <w:tcW w:w="2941" w:type="pct"/>
            <w:tcMar>
              <w:top w:w="0" w:type="dxa"/>
              <w:left w:w="108" w:type="dxa"/>
              <w:bottom w:w="0" w:type="dxa"/>
              <w:right w:w="108" w:type="dxa"/>
            </w:tcMar>
          </w:tcPr>
          <w:p w:rsidR="00847DFD" w:rsidRPr="005F54BF" w:rsidRDefault="00847DFD" w:rsidP="00E4157F">
            <w:pPr>
              <w:rPr>
                <w:rFonts w:ascii="Times New Roman" w:hAnsi="Times New Roman" w:cs="Times New Roman"/>
              </w:rPr>
            </w:pPr>
            <w:r w:rsidRPr="005F54BF">
              <w:rPr>
                <w:rStyle w:val="s0"/>
                <w:sz w:val="22"/>
                <w:szCs w:val="22"/>
              </w:rPr>
              <w:t>Ф.И.О. первого руководителя юридического лица</w:t>
            </w:r>
          </w:p>
        </w:tc>
        <w:tc>
          <w:tcPr>
            <w:tcW w:w="2059"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rPr>
            </w:pPr>
            <w:r w:rsidRPr="005F54BF">
              <w:rPr>
                <w:rFonts w:ascii="Times New Roman" w:hAnsi="Times New Roman" w:cs="Times New Roman"/>
              </w:rPr>
              <w:t> </w:t>
            </w:r>
          </w:p>
        </w:tc>
      </w:tr>
    </w:tbl>
    <w:p w:rsidR="00847DFD" w:rsidRPr="005F54BF" w:rsidRDefault="00847DFD" w:rsidP="006F040D">
      <w:pPr>
        <w:rPr>
          <w:rFonts w:ascii="Times New Roman" w:hAnsi="Times New Roman" w:cs="Times New Roman"/>
        </w:rPr>
      </w:pPr>
      <w:r w:rsidRPr="005F54BF">
        <w:rPr>
          <w:rFonts w:ascii="Times New Roman" w:hAnsi="Times New Roman" w:cs="Times New Roman"/>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5F54BF" w:rsidRDefault="00847DFD" w:rsidP="006F040D">
      <w:pPr>
        <w:rPr>
          <w:rFonts w:ascii="Times New Roman" w:hAnsi="Times New Roman" w:cs="Times New Roman"/>
        </w:rPr>
      </w:pPr>
      <w:r w:rsidRPr="005F54BF">
        <w:rPr>
          <w:rFonts w:ascii="Times New Roman" w:hAnsi="Times New Roman" w:cs="Times New Roman"/>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5F54BF">
        <w:rPr>
          <w:rFonts w:ascii="Times New Roman" w:hAnsi="Times New Roman" w:cs="Times New Roman"/>
        </w:rPr>
        <w:t>ов</w:t>
      </w:r>
      <w:proofErr w:type="spellEnd"/>
      <w:r w:rsidRPr="005F54BF">
        <w:rPr>
          <w:rFonts w:ascii="Times New Roman" w:hAnsi="Times New Roman" w:cs="Times New Roman"/>
        </w:rPr>
        <w:t>), работ, услуг - указать необходимое).</w:t>
      </w:r>
    </w:p>
    <w:p w:rsidR="00847DFD" w:rsidRPr="005F54BF" w:rsidRDefault="00847DFD" w:rsidP="006F040D">
      <w:pPr>
        <w:rPr>
          <w:rFonts w:ascii="Times New Roman" w:hAnsi="Times New Roman" w:cs="Times New Roman"/>
        </w:rPr>
      </w:pPr>
      <w:r w:rsidRPr="005F54BF">
        <w:rPr>
          <w:rFonts w:ascii="Times New Roman" w:hAnsi="Times New Roman" w:cs="Times New Roman"/>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5F54BF">
        <w:rPr>
          <w:rFonts w:ascii="Times New Roman" w:hAnsi="Times New Roman" w:cs="Times New Roman"/>
        </w:rPr>
        <w:t>ов</w:t>
      </w:r>
      <w:proofErr w:type="spellEnd"/>
      <w:r w:rsidRPr="005F54BF">
        <w:rPr>
          <w:rFonts w:ascii="Times New Roman" w:hAnsi="Times New Roman" w:cs="Times New Roman"/>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5F54BF" w:rsidRDefault="00847DFD" w:rsidP="006F040D">
      <w:pPr>
        <w:rPr>
          <w:rFonts w:ascii="Times New Roman" w:hAnsi="Times New Roman" w:cs="Times New Roman"/>
        </w:rPr>
      </w:pPr>
      <w:r w:rsidRPr="005F54BF">
        <w:rPr>
          <w:rFonts w:ascii="Times New Roman" w:hAnsi="Times New Roman" w:cs="Times New Roman"/>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847DFD" w:rsidRPr="005F54BF" w:rsidRDefault="00847DFD" w:rsidP="006F040D">
      <w:pPr>
        <w:rPr>
          <w:rFonts w:ascii="Times New Roman" w:hAnsi="Times New Roman" w:cs="Times New Roman"/>
        </w:rPr>
      </w:pPr>
      <w:r w:rsidRPr="005F54BF">
        <w:rPr>
          <w:rFonts w:ascii="Times New Roman" w:hAnsi="Times New Roman" w:cs="Times New Roman"/>
        </w:rPr>
        <w:t>5. Настоящая тендерная заявка действует в течение ____ дней.</w:t>
      </w:r>
    </w:p>
    <w:p w:rsidR="00847DFD" w:rsidRPr="005F54BF" w:rsidRDefault="00847DFD" w:rsidP="006F040D">
      <w:pPr>
        <w:rPr>
          <w:rFonts w:ascii="Times New Roman" w:hAnsi="Times New Roman" w:cs="Times New Roman"/>
        </w:rPr>
      </w:pPr>
      <w:r w:rsidRPr="005F54BF">
        <w:rPr>
          <w:rFonts w:ascii="Times New Roman" w:hAnsi="Times New Roman" w:cs="Times New Roman"/>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847DFD" w:rsidRPr="005F54BF" w:rsidRDefault="00847DFD" w:rsidP="006F040D">
      <w:pPr>
        <w:rPr>
          <w:rFonts w:ascii="Times New Roman" w:hAnsi="Times New Roman" w:cs="Times New Roman"/>
        </w:rPr>
      </w:pPr>
      <w:r w:rsidRPr="005F54BF">
        <w:rPr>
          <w:rFonts w:ascii="Times New Roman" w:hAnsi="Times New Roman" w:cs="Times New Roman"/>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5F54BF">
        <w:rPr>
          <w:rFonts w:ascii="Times New Roman" w:hAnsi="Times New Roman" w:cs="Times New Roman"/>
        </w:rPr>
        <w:t>договора</w:t>
      </w:r>
      <w:proofErr w:type="gramEnd"/>
      <w:r w:rsidRPr="005F54BF">
        <w:rPr>
          <w:rFonts w:ascii="Times New Roman" w:hAnsi="Times New Roman" w:cs="Times New Roman"/>
        </w:rPr>
        <w:t xml:space="preserve"> между нами.</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___________________/________________________/</w:t>
      </w:r>
    </w:p>
    <w:p w:rsidR="00847DFD" w:rsidRPr="005F54BF" w:rsidRDefault="00847DFD" w:rsidP="006F040D">
      <w:pPr>
        <w:ind w:firstLine="400"/>
        <w:rPr>
          <w:rFonts w:ascii="Times New Roman" w:hAnsi="Times New Roman" w:cs="Times New Roman"/>
        </w:rPr>
      </w:pPr>
      <w:r w:rsidRPr="005F54BF">
        <w:rPr>
          <w:rFonts w:ascii="Times New Roman" w:hAnsi="Times New Roman" w:cs="Times New Roman"/>
        </w:rPr>
        <w:t>(Должность, Ф.И.О. первого руководителя юридического лица - потенциального поставщика и его подпись)</w:t>
      </w:r>
    </w:p>
    <w:p w:rsidR="00847DFD" w:rsidRPr="005F54BF" w:rsidRDefault="00847DFD" w:rsidP="006F040D">
      <w:pPr>
        <w:ind w:firstLine="851"/>
        <w:rPr>
          <w:rFonts w:ascii="Times New Roman" w:hAnsi="Times New Roman" w:cs="Times New Roman"/>
        </w:rPr>
      </w:pPr>
      <w:r w:rsidRPr="005F54BF">
        <w:rPr>
          <w:rFonts w:ascii="Times New Roman" w:hAnsi="Times New Roman" w:cs="Times New Roman"/>
        </w:rPr>
        <w:t>Дата заполнения ____________________М.П.</w:t>
      </w: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sz w:val="24"/>
          <w:szCs w:val="24"/>
        </w:rPr>
      </w:pPr>
    </w:p>
    <w:p w:rsidR="005F54BF" w:rsidRDefault="005F54BF" w:rsidP="005127C6">
      <w:pPr>
        <w:ind w:firstLine="849"/>
        <w:jc w:val="right"/>
        <w:rPr>
          <w:rFonts w:ascii="Times New Roman" w:hAnsi="Times New Roman" w:cs="Times New Roman"/>
          <w:b/>
          <w:bCs/>
          <w:sz w:val="24"/>
          <w:szCs w:val="24"/>
        </w:rPr>
      </w:pPr>
    </w:p>
    <w:p w:rsidR="00497730" w:rsidRDefault="00497730" w:rsidP="005127C6">
      <w:pPr>
        <w:ind w:firstLine="849"/>
        <w:jc w:val="right"/>
        <w:rPr>
          <w:rFonts w:ascii="Times New Roman" w:hAnsi="Times New Roman" w:cs="Times New Roman"/>
          <w:b/>
          <w:bCs/>
          <w:sz w:val="24"/>
          <w:szCs w:val="24"/>
        </w:rPr>
      </w:pPr>
    </w:p>
    <w:p w:rsidR="00C434CA" w:rsidRDefault="00C434CA" w:rsidP="005127C6">
      <w:pPr>
        <w:ind w:firstLine="849"/>
        <w:jc w:val="right"/>
        <w:rPr>
          <w:rFonts w:ascii="Times New Roman" w:hAnsi="Times New Roman" w:cs="Times New Roman"/>
          <w:b/>
          <w:bCs/>
          <w:sz w:val="24"/>
          <w:szCs w:val="24"/>
        </w:rPr>
      </w:pPr>
    </w:p>
    <w:p w:rsidR="00C434CA" w:rsidRDefault="00C434CA" w:rsidP="005127C6">
      <w:pPr>
        <w:ind w:firstLine="849"/>
        <w:jc w:val="right"/>
        <w:rPr>
          <w:rFonts w:ascii="Times New Roman" w:hAnsi="Times New Roman" w:cs="Times New Roman"/>
          <w:b/>
          <w:bCs/>
          <w:sz w:val="24"/>
          <w:szCs w:val="24"/>
        </w:rPr>
      </w:pP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Приложение 2</w:t>
      </w:r>
    </w:p>
    <w:p w:rsidR="00847DFD" w:rsidRPr="00065EA6" w:rsidRDefault="00847DFD" w:rsidP="005127C6">
      <w:pPr>
        <w:ind w:firstLine="849"/>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851"/>
        <w:jc w:val="center"/>
        <w:rPr>
          <w:rFonts w:ascii="Times New Roman" w:hAnsi="Times New Roman" w:cs="Times New Roman"/>
          <w:b/>
          <w:bCs/>
          <w:sz w:val="24"/>
          <w:szCs w:val="24"/>
        </w:rPr>
      </w:pPr>
      <w:r w:rsidRPr="00065EA6">
        <w:rPr>
          <w:rFonts w:ascii="Times New Roman" w:hAnsi="Times New Roman" w:cs="Times New Roman"/>
          <w:b/>
          <w:bCs/>
          <w:sz w:val="24"/>
          <w:szCs w:val="24"/>
        </w:rPr>
        <w:t>Заявка на участие в тендере</w:t>
      </w:r>
    </w:p>
    <w:p w:rsidR="00847DFD" w:rsidRPr="00065EA6" w:rsidRDefault="00847DFD" w:rsidP="006F040D">
      <w:pPr>
        <w:jc w:val="center"/>
        <w:rPr>
          <w:rFonts w:ascii="Times New Roman" w:hAnsi="Times New Roman" w:cs="Times New Roman"/>
          <w:sz w:val="24"/>
          <w:szCs w:val="24"/>
        </w:rPr>
      </w:pPr>
      <w:r w:rsidRPr="00065EA6">
        <w:rPr>
          <w:rFonts w:ascii="Times New Roman" w:hAnsi="Times New Roman" w:cs="Times New Roman"/>
          <w:sz w:val="24"/>
          <w:szCs w:val="24"/>
        </w:rPr>
        <w:t>(для физического лица)</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Кому ____________________________________________________________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организатора закупок)</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От кого __________________________________________________________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(указывается наименование потенциального поставщика)</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firstRow="1" w:lastRow="0" w:firstColumn="1" w:lastColumn="0" w:noHBand="0" w:noVBand="0"/>
      </w:tblPr>
      <w:tblGrid>
        <w:gridCol w:w="7553"/>
        <w:gridCol w:w="2340"/>
      </w:tblGrid>
      <w:tr w:rsidR="00847DFD" w:rsidRPr="00065EA6">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p>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847DFD" w:rsidRPr="00065EA6" w:rsidRDefault="00847DFD" w:rsidP="00E4157F">
            <w:pPr>
              <w:ind w:firstLine="0"/>
              <w:rPr>
                <w:rFonts w:ascii="Times New Roman" w:hAnsi="Times New Roman" w:cs="Times New Roman"/>
                <w:sz w:val="24"/>
                <w:szCs w:val="24"/>
              </w:rPr>
            </w:pPr>
            <w:r w:rsidRPr="00065EA6">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847DFD" w:rsidRPr="00065EA6" w:rsidRDefault="00847DFD" w:rsidP="00E4157F">
            <w:pPr>
              <w:rPr>
                <w:rFonts w:ascii="Times New Roman" w:hAnsi="Times New Roman" w:cs="Times New Roman"/>
                <w:sz w:val="24"/>
                <w:szCs w:val="24"/>
              </w:rPr>
            </w:pPr>
            <w:r w:rsidRPr="00065EA6">
              <w:rPr>
                <w:rFonts w:ascii="Times New Roman" w:hAnsi="Times New Roman" w:cs="Times New Roman"/>
                <w:sz w:val="24"/>
                <w:szCs w:val="24"/>
              </w:rPr>
              <w:t> </w:t>
            </w:r>
          </w:p>
        </w:tc>
      </w:tr>
      <w:tr w:rsidR="00847DFD" w:rsidRPr="00065EA6">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ind w:firstLine="0"/>
              <w:rPr>
                <w:rFonts w:ascii="Times New Roman" w:hAnsi="Times New Roman" w:cs="Times New Roman"/>
                <w:sz w:val="24"/>
                <w:szCs w:val="24"/>
              </w:rPr>
            </w:pPr>
            <w:r w:rsidRPr="00065EA6">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847DFD" w:rsidRPr="00065EA6" w:rsidRDefault="00847DFD" w:rsidP="00E4157F">
            <w:pPr>
              <w:spacing w:line="65" w:lineRule="atLeast"/>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(товара(</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работ, услуг указать необходимое).</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w:t>
      </w:r>
      <w:proofErr w:type="spellStart"/>
      <w:r w:rsidRPr="00065EA6">
        <w:rPr>
          <w:rFonts w:ascii="Times New Roman" w:hAnsi="Times New Roman" w:cs="Times New Roman"/>
          <w:sz w:val="24"/>
          <w:szCs w:val="24"/>
        </w:rPr>
        <w:t>ов</w:t>
      </w:r>
      <w:proofErr w:type="spellEnd"/>
      <w:r w:rsidRPr="00065EA6">
        <w:rPr>
          <w:rFonts w:ascii="Times New Roman" w:hAnsi="Times New Roman" w:cs="Times New Roman"/>
          <w:sz w:val="24"/>
          <w:szCs w:val="24"/>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5. Настоящая тендерная заявка действует в течение _____ дней.</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w:t>
      </w:r>
      <w:r w:rsidRPr="00065EA6">
        <w:rPr>
          <w:rFonts w:ascii="Times New Roman" w:hAnsi="Times New Roman" w:cs="Times New Roman"/>
          <w:sz w:val="24"/>
          <w:szCs w:val="24"/>
        </w:rPr>
        <w:lastRenderedPageBreak/>
        <w:t>договора (указывается, если внесение обеспечения исполнения договора было предусмотрено в тендерной документации).</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w:t>
      </w:r>
      <w:proofErr w:type="gramStart"/>
      <w:r w:rsidRPr="00065EA6">
        <w:rPr>
          <w:rFonts w:ascii="Times New Roman" w:hAnsi="Times New Roman" w:cs="Times New Roman"/>
          <w:sz w:val="24"/>
          <w:szCs w:val="24"/>
        </w:rPr>
        <w:t>договора</w:t>
      </w:r>
      <w:proofErr w:type="gramEnd"/>
      <w:r w:rsidRPr="00065EA6">
        <w:rPr>
          <w:rFonts w:ascii="Times New Roman" w:hAnsi="Times New Roman" w:cs="Times New Roman"/>
          <w:sz w:val="24"/>
          <w:szCs w:val="24"/>
        </w:rPr>
        <w:t xml:space="preserve"> между нами.</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_________________________________________</w:t>
      </w:r>
    </w:p>
    <w:p w:rsidR="00847DFD" w:rsidRPr="00065EA6" w:rsidRDefault="00847DFD" w:rsidP="006F040D">
      <w:pPr>
        <w:ind w:firstLine="851"/>
        <w:rPr>
          <w:rFonts w:ascii="Times New Roman" w:hAnsi="Times New Roman" w:cs="Times New Roman"/>
          <w:sz w:val="24"/>
          <w:szCs w:val="24"/>
        </w:rPr>
      </w:pPr>
      <w:r w:rsidRPr="00065EA6">
        <w:rPr>
          <w:rFonts w:ascii="Times New Roman" w:hAnsi="Times New Roman" w:cs="Times New Roman"/>
          <w:sz w:val="24"/>
          <w:szCs w:val="24"/>
        </w:rPr>
        <w:t>________________________/ ________________/</w:t>
      </w:r>
    </w:p>
    <w:p w:rsidR="00847DFD" w:rsidRPr="00065EA6" w:rsidRDefault="00847DFD" w:rsidP="006F040D">
      <w:pPr>
        <w:ind w:firstLine="400"/>
        <w:rPr>
          <w:rFonts w:ascii="Times New Roman" w:hAnsi="Times New Roman" w:cs="Times New Roman"/>
          <w:sz w:val="24"/>
          <w:szCs w:val="24"/>
        </w:rPr>
      </w:pPr>
      <w:r w:rsidRPr="00065EA6">
        <w:rPr>
          <w:rFonts w:ascii="Times New Roman" w:hAnsi="Times New Roman" w:cs="Times New Roman"/>
          <w:sz w:val="24"/>
          <w:szCs w:val="24"/>
        </w:rPr>
        <w:t>(Ф.И.О. физического лица - потенциального поставщика и его подпись)</w:t>
      </w:r>
    </w:p>
    <w:p w:rsidR="00847DFD" w:rsidRPr="00065EA6" w:rsidRDefault="00847DFD" w:rsidP="006F040D">
      <w:pPr>
        <w:rPr>
          <w:rFonts w:ascii="Times New Roman" w:hAnsi="Times New Roman" w:cs="Times New Roman"/>
          <w:sz w:val="24"/>
          <w:szCs w:val="24"/>
        </w:rPr>
      </w:pPr>
      <w:r w:rsidRPr="00065EA6">
        <w:rPr>
          <w:rFonts w:ascii="Times New Roman" w:hAnsi="Times New Roman" w:cs="Times New Roman"/>
          <w:sz w:val="24"/>
          <w:szCs w:val="24"/>
        </w:rPr>
        <w:t>  Дата заполнения _________________</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right"/>
        <w:rPr>
          <w:rFonts w:ascii="Times New Roman" w:hAnsi="Times New Roman" w:cs="Times New Roman"/>
          <w:sz w:val="24"/>
          <w:szCs w:val="24"/>
          <w:lang w:eastAsia="ru-RU"/>
        </w:rPr>
      </w:pPr>
    </w:p>
    <w:p w:rsidR="00847DFD" w:rsidRDefault="00847DFD" w:rsidP="005F54BF">
      <w:pPr>
        <w:ind w:firstLine="0"/>
        <w:rPr>
          <w:rFonts w:ascii="Times New Roman" w:hAnsi="Times New Roman" w:cs="Times New Roman"/>
          <w:sz w:val="24"/>
          <w:szCs w:val="24"/>
          <w:lang w:eastAsia="ru-RU"/>
        </w:rPr>
      </w:pPr>
    </w:p>
    <w:p w:rsidR="00C434CA" w:rsidRDefault="00C434CA" w:rsidP="005F54BF">
      <w:pPr>
        <w:ind w:firstLine="0"/>
        <w:rPr>
          <w:rFonts w:ascii="Times New Roman" w:hAnsi="Times New Roman" w:cs="Times New Roman"/>
          <w:sz w:val="24"/>
          <w:szCs w:val="24"/>
          <w:lang w:eastAsia="ru-RU"/>
        </w:rPr>
      </w:pPr>
    </w:p>
    <w:p w:rsidR="00C434CA" w:rsidRDefault="00C434CA" w:rsidP="005F54BF">
      <w:pPr>
        <w:ind w:firstLine="0"/>
        <w:rPr>
          <w:rFonts w:ascii="Times New Roman" w:hAnsi="Times New Roman" w:cs="Times New Roman"/>
          <w:sz w:val="24"/>
          <w:szCs w:val="24"/>
          <w:lang w:eastAsia="ru-RU"/>
        </w:rPr>
      </w:pPr>
    </w:p>
    <w:p w:rsidR="00C434CA" w:rsidRDefault="00C434CA" w:rsidP="005F54BF">
      <w:pPr>
        <w:ind w:firstLine="0"/>
        <w:rPr>
          <w:rFonts w:ascii="Times New Roman" w:hAnsi="Times New Roman" w:cs="Times New Roman"/>
          <w:sz w:val="24"/>
          <w:szCs w:val="24"/>
          <w:lang w:eastAsia="ru-RU"/>
        </w:rPr>
      </w:pPr>
    </w:p>
    <w:p w:rsidR="00C434CA" w:rsidRPr="00065EA6" w:rsidRDefault="00C434CA" w:rsidP="005F54BF">
      <w:pPr>
        <w:ind w:firstLine="0"/>
        <w:rPr>
          <w:rFonts w:ascii="Times New Roman" w:hAnsi="Times New Roman" w:cs="Times New Roman"/>
          <w:sz w:val="24"/>
          <w:szCs w:val="24"/>
          <w:lang w:eastAsia="ru-RU"/>
        </w:rPr>
      </w:pPr>
    </w:p>
    <w:p w:rsidR="00497730" w:rsidRDefault="00497730" w:rsidP="005F54BF">
      <w:pPr>
        <w:ind w:firstLine="0"/>
        <w:jc w:val="right"/>
        <w:rPr>
          <w:rFonts w:ascii="Times New Roman" w:hAnsi="Times New Roman" w:cs="Times New Roman"/>
          <w:b/>
          <w:bCs/>
          <w:sz w:val="24"/>
          <w:szCs w:val="24"/>
          <w:lang w:eastAsia="ru-RU"/>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lastRenderedPageBreak/>
        <w:t>Приложение 3</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Ценовое предложение</w:t>
      </w: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_____________________________________________________</w:t>
      </w:r>
    </w:p>
    <w:p w:rsidR="00847DFD" w:rsidRPr="00065EA6" w:rsidRDefault="00847DFD" w:rsidP="006F040D">
      <w:pPr>
        <w:ind w:firstLine="400"/>
        <w:jc w:val="center"/>
        <w:rPr>
          <w:rFonts w:ascii="Times New Roman" w:hAnsi="Times New Roman" w:cs="Times New Roman"/>
          <w:i/>
          <w:iCs/>
          <w:sz w:val="24"/>
          <w:szCs w:val="24"/>
          <w:lang w:eastAsia="ru-RU"/>
        </w:rPr>
      </w:pPr>
      <w:r w:rsidRPr="00065EA6">
        <w:rPr>
          <w:rFonts w:ascii="Times New Roman" w:hAnsi="Times New Roman" w:cs="Times New Roman"/>
          <w:i/>
          <w:iCs/>
          <w:sz w:val="24"/>
          <w:szCs w:val="24"/>
          <w:lang w:eastAsia="ru-RU"/>
        </w:rPr>
        <w:t>(указывается наименование потенциального поставщика)</w:t>
      </w:r>
    </w:p>
    <w:p w:rsidR="00847DFD" w:rsidRPr="00065EA6" w:rsidRDefault="00847DFD"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73"/>
        <w:gridCol w:w="2360"/>
        <w:gridCol w:w="1471"/>
        <w:gridCol w:w="1687"/>
        <w:gridCol w:w="1433"/>
        <w:gridCol w:w="1192"/>
      </w:tblGrid>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п/п</w:t>
            </w: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Номер лота</w:t>
            </w: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Наименование лота</w:t>
            </w: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Единица измерения</w:t>
            </w: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Количество, объем </w:t>
            </w: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Цена за единицу*, тенге</w:t>
            </w: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xml:space="preserve">Общая цена*, тенге </w:t>
            </w: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r w:rsidR="00847DFD" w:rsidRPr="00065EA6">
        <w:tc>
          <w:tcPr>
            <w:tcW w:w="63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07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2360"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71"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687"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433" w:type="dxa"/>
          </w:tcPr>
          <w:p w:rsidR="00847DFD" w:rsidRPr="00065EA6" w:rsidRDefault="00847DFD" w:rsidP="00E4157F">
            <w:pPr>
              <w:ind w:firstLine="0"/>
              <w:jc w:val="center"/>
              <w:rPr>
                <w:rFonts w:ascii="Times New Roman" w:hAnsi="Times New Roman" w:cs="Times New Roman"/>
                <w:sz w:val="24"/>
                <w:szCs w:val="24"/>
                <w:lang w:eastAsia="ru-RU"/>
              </w:rPr>
            </w:pPr>
          </w:p>
        </w:tc>
        <w:tc>
          <w:tcPr>
            <w:tcW w:w="1192" w:type="dxa"/>
          </w:tcPr>
          <w:p w:rsidR="00847DFD" w:rsidRPr="00065EA6" w:rsidRDefault="00847DFD" w:rsidP="00E4157F">
            <w:pPr>
              <w:ind w:firstLine="0"/>
              <w:jc w:val="center"/>
              <w:rPr>
                <w:rFonts w:ascii="Times New Roman" w:hAnsi="Times New Roman" w:cs="Times New Roman"/>
                <w:sz w:val="24"/>
                <w:szCs w:val="24"/>
                <w:lang w:eastAsia="ru-RU"/>
              </w:rPr>
            </w:pPr>
          </w:p>
        </w:tc>
      </w:tr>
    </w:tbl>
    <w:p w:rsidR="00847DFD" w:rsidRPr="00065EA6" w:rsidRDefault="00847DFD" w:rsidP="006F040D">
      <w:pPr>
        <w:rPr>
          <w:rFonts w:ascii="Times New Roman" w:hAnsi="Times New Roman" w:cs="Times New Roman"/>
          <w:sz w:val="24"/>
          <w:szCs w:val="24"/>
          <w:lang w:eastAsia="ru-RU"/>
        </w:rPr>
      </w:pPr>
    </w:p>
    <w:p w:rsidR="00847DFD" w:rsidRPr="00065EA6" w:rsidRDefault="00847DFD" w:rsidP="0038267B">
      <w:pPr>
        <w:ind w:firstLine="0"/>
        <w:rPr>
          <w:rFonts w:ascii="Times New Roman" w:hAnsi="Times New Roman" w:cs="Times New Roman"/>
          <w:sz w:val="24"/>
          <w:szCs w:val="24"/>
        </w:rPr>
      </w:pPr>
      <w:r w:rsidRPr="00065EA6">
        <w:rPr>
          <w:rFonts w:ascii="Times New Roman" w:hAnsi="Times New Roman" w:cs="Times New Roman"/>
          <w:sz w:val="24"/>
          <w:szCs w:val="24"/>
          <w:lang w:eastAsia="ru-RU"/>
        </w:rPr>
        <w:tab/>
        <w:t>* Цена за единицу и общая цена должны быть рассчитаны на условиях поставки товара в пункте назначения и в</w:t>
      </w:r>
      <w:r w:rsidRPr="00065EA6">
        <w:rPr>
          <w:rFonts w:ascii="Times New Roman" w:hAnsi="Times New Roman" w:cs="Times New Roman"/>
          <w:sz w:val="24"/>
          <w:szCs w:val="24"/>
        </w:rPr>
        <w:t>ключать все расходы потенциального</w:t>
      </w:r>
      <w:r w:rsidR="00E7035A">
        <w:rPr>
          <w:rFonts w:ascii="Times New Roman" w:hAnsi="Times New Roman" w:cs="Times New Roman"/>
          <w:sz w:val="24"/>
          <w:szCs w:val="24"/>
        </w:rPr>
        <w:t xml:space="preserve"> поставщика на транспортировку, </w:t>
      </w:r>
      <w:r w:rsidRPr="00065EA6">
        <w:rPr>
          <w:rFonts w:ascii="Times New Roman" w:hAnsi="Times New Roman" w:cs="Times New Roman"/>
          <w:sz w:val="24"/>
          <w:szCs w:val="24"/>
        </w:rPr>
        <w:t xml:space="preserve">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 и пересмотру не подлежат.  </w:t>
      </w:r>
    </w:p>
    <w:p w:rsidR="00847DFD" w:rsidRPr="00065EA6" w:rsidRDefault="00847DFD" w:rsidP="0057000E">
      <w:pPr>
        <w:ind w:firstLine="708"/>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847DFD" w:rsidRPr="00065EA6" w:rsidRDefault="00847DFD" w:rsidP="006F040D">
      <w:pPr>
        <w:jc w:val="thaiDistribute"/>
        <w:rPr>
          <w:rFonts w:ascii="Times New Roman" w:hAnsi="Times New Roman" w:cs="Times New Roman"/>
          <w:sz w:val="24"/>
          <w:szCs w:val="24"/>
        </w:rPr>
      </w:pPr>
      <w:r w:rsidRPr="00065EA6">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847DFD" w:rsidRPr="00065EA6" w:rsidRDefault="00B20D88" w:rsidP="006F040D">
      <w:pPr>
        <w:jc w:val="thaiDistribute"/>
        <w:rPr>
          <w:rFonts w:ascii="Times New Roman" w:hAnsi="Times New Roman" w:cs="Times New Roman"/>
          <w:sz w:val="24"/>
          <w:szCs w:val="24"/>
        </w:rPr>
      </w:pPr>
      <w:r>
        <w:rPr>
          <w:rFonts w:ascii="Times New Roman" w:hAnsi="Times New Roman" w:cs="Times New Roman"/>
          <w:sz w:val="24"/>
          <w:szCs w:val="24"/>
        </w:rPr>
        <w:t>При этом общая цена закупаемых работ</w:t>
      </w:r>
      <w:r w:rsidR="00847DFD" w:rsidRPr="00065EA6">
        <w:rPr>
          <w:rFonts w:ascii="Times New Roman" w:hAnsi="Times New Roman" w:cs="Times New Roman"/>
          <w:sz w:val="24"/>
          <w:szCs w:val="24"/>
        </w:rPr>
        <w:t xml:space="preserve"> будет рассчитана организатором закупок с учетом скидки.</w:t>
      </w:r>
    </w:p>
    <w:p w:rsidR="00847DFD" w:rsidRPr="00065EA6" w:rsidRDefault="00847DFD" w:rsidP="006F040D">
      <w:pPr>
        <w:jc w:val="thaiDistribute"/>
        <w:rPr>
          <w:rFonts w:ascii="Times New Roman" w:hAnsi="Times New Roman" w:cs="Times New Roman"/>
          <w:sz w:val="24"/>
          <w:szCs w:val="24"/>
        </w:rPr>
      </w:pP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___________          ______________________________</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roofErr w:type="gramStart"/>
      <w:r w:rsidRPr="00065EA6">
        <w:rPr>
          <w:rFonts w:ascii="Times New Roman" w:hAnsi="Times New Roman" w:cs="Times New Roman"/>
          <w:sz w:val="24"/>
          <w:szCs w:val="24"/>
        </w:rPr>
        <w:t>Подпись)   </w:t>
      </w:r>
      <w:proofErr w:type="gramEnd"/>
      <w:r w:rsidRPr="00065EA6">
        <w:rPr>
          <w:rFonts w:ascii="Times New Roman" w:hAnsi="Times New Roman" w:cs="Times New Roman"/>
          <w:sz w:val="24"/>
          <w:szCs w:val="24"/>
        </w:rPr>
        <w:t>           (Должность, фамилия, имя, отчество)</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6F040D">
      <w:pPr>
        <w:ind w:firstLine="400"/>
        <w:jc w:val="thaiDistribute"/>
        <w:rPr>
          <w:rFonts w:ascii="Times New Roman" w:hAnsi="Times New Roman" w:cs="Times New Roman"/>
          <w:sz w:val="24"/>
          <w:szCs w:val="24"/>
        </w:rPr>
      </w:pPr>
      <w:r w:rsidRPr="00065EA6">
        <w:rPr>
          <w:rFonts w:ascii="Times New Roman" w:hAnsi="Times New Roman" w:cs="Times New Roman"/>
          <w:sz w:val="24"/>
          <w:szCs w:val="24"/>
        </w:rPr>
        <w:t>М.П.</w:t>
      </w: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Default="00847DFD" w:rsidP="006F040D">
      <w:pPr>
        <w:ind w:firstLine="400"/>
        <w:jc w:val="right"/>
        <w:rPr>
          <w:rFonts w:ascii="Times New Roman" w:hAnsi="Times New Roman" w:cs="Times New Roman"/>
          <w:sz w:val="24"/>
          <w:szCs w:val="24"/>
        </w:rPr>
      </w:pPr>
    </w:p>
    <w:p w:rsidR="00C434CA" w:rsidRDefault="00C434CA" w:rsidP="006F040D">
      <w:pPr>
        <w:ind w:firstLine="400"/>
        <w:jc w:val="right"/>
        <w:rPr>
          <w:rFonts w:ascii="Times New Roman" w:hAnsi="Times New Roman" w:cs="Times New Roman"/>
          <w:sz w:val="24"/>
          <w:szCs w:val="24"/>
        </w:rPr>
      </w:pPr>
    </w:p>
    <w:p w:rsidR="00C434CA" w:rsidRPr="00065EA6" w:rsidRDefault="00C434CA" w:rsidP="006F040D">
      <w:pPr>
        <w:ind w:firstLine="400"/>
        <w:jc w:val="right"/>
        <w:rPr>
          <w:rFonts w:ascii="Times New Roman" w:hAnsi="Times New Roman" w:cs="Times New Roman"/>
          <w:sz w:val="24"/>
          <w:szCs w:val="24"/>
        </w:rPr>
      </w:pPr>
    </w:p>
    <w:p w:rsidR="00847DFD" w:rsidRPr="00065EA6" w:rsidRDefault="00847DFD" w:rsidP="006F040D">
      <w:pPr>
        <w:ind w:firstLine="400"/>
        <w:jc w:val="right"/>
        <w:rPr>
          <w:rFonts w:ascii="Times New Roman" w:hAnsi="Times New Roman" w:cs="Times New Roman"/>
          <w:sz w:val="24"/>
          <w:szCs w:val="24"/>
        </w:rPr>
      </w:pPr>
    </w:p>
    <w:p w:rsidR="00847DFD" w:rsidRPr="00065EA6" w:rsidRDefault="00847DFD" w:rsidP="005F54BF">
      <w:pPr>
        <w:ind w:firstLine="0"/>
        <w:jc w:val="right"/>
        <w:rPr>
          <w:rFonts w:ascii="Times New Roman" w:hAnsi="Times New Roman" w:cs="Times New Roman"/>
          <w:b/>
          <w:bCs/>
          <w:sz w:val="24"/>
          <w:szCs w:val="24"/>
          <w:lang w:eastAsia="ru-RU"/>
        </w:rPr>
      </w:pPr>
      <w:r w:rsidRPr="00065EA6">
        <w:rPr>
          <w:rFonts w:ascii="Times New Roman" w:hAnsi="Times New Roman" w:cs="Times New Roman"/>
          <w:sz w:val="24"/>
          <w:szCs w:val="24"/>
        </w:rPr>
        <w:lastRenderedPageBreak/>
        <w:t> </w:t>
      </w:r>
      <w:r w:rsidRPr="00065EA6">
        <w:rPr>
          <w:rFonts w:ascii="Times New Roman" w:hAnsi="Times New Roman" w:cs="Times New Roman"/>
          <w:b/>
          <w:bCs/>
          <w:sz w:val="24"/>
          <w:szCs w:val="24"/>
          <w:lang w:eastAsia="ru-RU"/>
        </w:rPr>
        <w:t>Приложение 4</w:t>
      </w:r>
    </w:p>
    <w:p w:rsidR="00847DFD" w:rsidRPr="00065EA6" w:rsidRDefault="00847DFD" w:rsidP="005127C6">
      <w:pPr>
        <w:ind w:firstLine="400"/>
        <w:jc w:val="right"/>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к тендерной документации</w:t>
      </w:r>
    </w:p>
    <w:p w:rsidR="00847DFD" w:rsidRPr="00065EA6" w:rsidRDefault="00847DFD" w:rsidP="006F040D">
      <w:pPr>
        <w:ind w:firstLine="400"/>
        <w:jc w:val="right"/>
        <w:rPr>
          <w:rFonts w:ascii="Times New Roman" w:hAnsi="Times New Roman" w:cs="Times New Roman"/>
          <w:sz w:val="24"/>
          <w:szCs w:val="24"/>
          <w:lang w:eastAsia="ru-RU"/>
        </w:rPr>
      </w:pPr>
    </w:p>
    <w:p w:rsidR="00847DFD" w:rsidRPr="00065EA6" w:rsidRDefault="00847DFD" w:rsidP="006F040D">
      <w:pPr>
        <w:ind w:firstLine="400"/>
        <w:jc w:val="center"/>
        <w:rPr>
          <w:rFonts w:ascii="Times New Roman" w:hAnsi="Times New Roman" w:cs="Times New Roman"/>
          <w:b/>
          <w:bCs/>
          <w:sz w:val="24"/>
          <w:szCs w:val="24"/>
          <w:lang w:eastAsia="ru-RU"/>
        </w:rPr>
      </w:pPr>
      <w:r w:rsidRPr="00065EA6">
        <w:rPr>
          <w:rFonts w:ascii="Times New Roman" w:hAnsi="Times New Roman" w:cs="Times New Roman"/>
          <w:b/>
          <w:bCs/>
          <w:sz w:val="24"/>
          <w:szCs w:val="24"/>
          <w:lang w:eastAsia="ru-RU"/>
        </w:rPr>
        <w:t>Банковская гарантия</w:t>
      </w:r>
    </w:p>
    <w:p w:rsidR="00847DFD" w:rsidRPr="00065EA6" w:rsidRDefault="00847DFD" w:rsidP="006F040D">
      <w:pPr>
        <w:ind w:firstLine="400"/>
        <w:jc w:val="center"/>
        <w:rPr>
          <w:rFonts w:ascii="Times New Roman" w:hAnsi="Times New Roman" w:cs="Times New Roman"/>
          <w:sz w:val="24"/>
          <w:szCs w:val="24"/>
          <w:lang w:eastAsia="ru-RU"/>
        </w:rPr>
      </w:pPr>
      <w:r w:rsidRPr="00065EA6">
        <w:rPr>
          <w:rFonts w:ascii="Times New Roman" w:hAnsi="Times New Roman" w:cs="Times New Roman"/>
          <w:sz w:val="24"/>
          <w:szCs w:val="24"/>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банка_______________________________________________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и реквизиты банка)</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Кому____________________________________________________________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(наименование и реквизиты организатора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center"/>
        <w:rPr>
          <w:rFonts w:ascii="Times New Roman" w:hAnsi="Times New Roman" w:cs="Times New Roman"/>
          <w:lang w:eastAsia="ru-RU"/>
        </w:rPr>
      </w:pPr>
      <w:r w:rsidRPr="005F54BF">
        <w:rPr>
          <w:rFonts w:ascii="Times New Roman" w:hAnsi="Times New Roman" w:cs="Times New Roman"/>
          <w:lang w:eastAsia="ru-RU"/>
        </w:rPr>
        <w:t>Гарантийное обязательство №_______</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5F54BF">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xml:space="preserve"> _________________ </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 _____________г.</w:t>
            </w:r>
          </w:p>
        </w:tc>
      </w:tr>
    </w:tbl>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(местонахождение)</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Мы были проинформированы, что__________________________________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потенциального поставщика)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организованном____________________________________________________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(наименование организатора закупок)</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и готов </w:t>
      </w:r>
      <w:r w:rsidR="00B20D88" w:rsidRPr="005F54BF">
        <w:rPr>
          <w:rFonts w:ascii="Times New Roman" w:hAnsi="Times New Roman" w:cs="Times New Roman"/>
          <w:lang w:eastAsia="ru-RU"/>
        </w:rPr>
        <w:t xml:space="preserve">выполнить работу </w:t>
      </w:r>
      <w:r w:rsidRPr="005F54BF">
        <w:rPr>
          <w:rFonts w:ascii="Times New Roman" w:hAnsi="Times New Roman" w:cs="Times New Roman"/>
          <w:lang w:eastAsia="ru-RU"/>
        </w:rPr>
        <w:t>(</w:t>
      </w:r>
      <w:r w:rsidR="00B20D88" w:rsidRPr="005F54BF">
        <w:rPr>
          <w:rFonts w:ascii="Times New Roman" w:hAnsi="Times New Roman" w:cs="Times New Roman"/>
          <w:lang w:eastAsia="ru-RU"/>
        </w:rPr>
        <w:t>осуществить поставку товара</w:t>
      </w:r>
      <w:r w:rsidRPr="005F54BF">
        <w:rPr>
          <w:rFonts w:ascii="Times New Roman" w:hAnsi="Times New Roman" w:cs="Times New Roman"/>
          <w:lang w:eastAsia="ru-RU"/>
        </w:rPr>
        <w:t>, оказать услугу)</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_____________________________________ на общую сумму _______ тенге.</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 xml:space="preserve">(наименование и объем товаров, работ и </w:t>
      </w:r>
      <w:proofErr w:type="gramStart"/>
      <w:r w:rsidRPr="005F54BF">
        <w:rPr>
          <w:rFonts w:ascii="Times New Roman" w:hAnsi="Times New Roman" w:cs="Times New Roman"/>
          <w:lang w:eastAsia="ru-RU"/>
        </w:rPr>
        <w:t>услуг)  (</w:t>
      </w:r>
      <w:proofErr w:type="gramEnd"/>
      <w:r w:rsidRPr="005F54BF">
        <w:rPr>
          <w:rFonts w:ascii="Times New Roman" w:hAnsi="Times New Roman" w:cs="Times New Roman"/>
          <w:lang w:eastAsia="ru-RU"/>
        </w:rPr>
        <w:t>прописью)</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Тендерной документацией/условиями закупок способом запроса ценовых предложений от «__</w:t>
      </w:r>
      <w:proofErr w:type="gramStart"/>
      <w:r w:rsidRPr="005F54BF">
        <w:rPr>
          <w:rFonts w:ascii="Times New Roman" w:hAnsi="Times New Roman" w:cs="Times New Roman"/>
          <w:lang w:eastAsia="ru-RU"/>
        </w:rPr>
        <w:t>_»_</w:t>
      </w:r>
      <w:proofErr w:type="gramEnd"/>
      <w:r w:rsidRPr="005F54BF">
        <w:rPr>
          <w:rFonts w:ascii="Times New Roman" w:hAnsi="Times New Roman" w:cs="Times New Roman"/>
          <w:lang w:eastAsia="ru-RU"/>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r w:rsidRPr="005F54BF">
        <w:rPr>
          <w:rFonts w:ascii="Times New Roman" w:hAnsi="Times New Roman" w:cs="Times New Roman"/>
          <w:lang w:eastAsia="ru-RU"/>
        </w:rPr>
        <w:tab/>
        <w:t>В связи с этим мы ______________________ настоящим берем на себя</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(наименование банка)</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безотзывное обязательство выплатить Вам по Вашему требованию сумму, равную___________________________________________________</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(сумма в цифрах и прописью)</w:t>
      </w:r>
    </w:p>
    <w:p w:rsidR="00847DFD" w:rsidRPr="005F54BF" w:rsidRDefault="00847DFD" w:rsidP="006F040D">
      <w:pPr>
        <w:ind w:firstLine="0"/>
        <w:jc w:val="thaiDistribute"/>
        <w:rPr>
          <w:rFonts w:ascii="Times New Roman" w:hAnsi="Times New Roman" w:cs="Times New Roman"/>
          <w:lang w:eastAsia="ru-RU"/>
        </w:rPr>
      </w:pPr>
      <w:r w:rsidRPr="005F54BF">
        <w:rPr>
          <w:rFonts w:ascii="Times New Roman" w:hAnsi="Times New Roman" w:cs="Times New Roman"/>
          <w:lang w:eastAsia="ru-RU"/>
        </w:rPr>
        <w:t>по получении Вашего письменного требования на оплату, а также письменного подтверждения того, что Поставщик: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подписал, в установленные сроки, договор о закупках;</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вступает в силу со дня вскрытия конвертов с тендерными заявками/ценовыми предложениями.</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847DFD" w:rsidRPr="005F54BF" w:rsidRDefault="00847DFD" w:rsidP="006F040D">
      <w:pPr>
        <w:ind w:firstLine="400"/>
        <w:jc w:val="thaiDistribute"/>
        <w:rPr>
          <w:rFonts w:ascii="Times New Roman" w:hAnsi="Times New Roman" w:cs="Times New Roman"/>
          <w:lang w:eastAsia="ru-RU"/>
        </w:rPr>
      </w:pPr>
      <w:r w:rsidRPr="005F54BF">
        <w:rPr>
          <w:rFonts w:ascii="Times New Roman" w:hAnsi="Times New Roman" w:cs="Times New Roman"/>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firstRow="1" w:lastRow="0" w:firstColumn="1" w:lastColumn="0" w:noHBand="0" w:noVBand="0"/>
      </w:tblPr>
      <w:tblGrid>
        <w:gridCol w:w="4966"/>
        <w:gridCol w:w="4967"/>
      </w:tblGrid>
      <w:tr w:rsidR="00847DFD" w:rsidRPr="005F54BF">
        <w:trPr>
          <w:trHeight w:val="525"/>
        </w:trPr>
        <w:tc>
          <w:tcPr>
            <w:tcW w:w="2500" w:type="pct"/>
            <w:tcMar>
              <w:top w:w="0" w:type="dxa"/>
              <w:left w:w="108" w:type="dxa"/>
              <w:bottom w:w="0" w:type="dxa"/>
              <w:right w:w="108" w:type="dxa"/>
            </w:tcMar>
          </w:tcPr>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thaiDistribute"/>
              <w:rPr>
                <w:rFonts w:ascii="Times New Roman" w:hAnsi="Times New Roman" w:cs="Times New Roman"/>
                <w:lang w:eastAsia="ru-RU"/>
              </w:rPr>
            </w:pPr>
            <w:r w:rsidRPr="005F54BF">
              <w:rPr>
                <w:rFonts w:ascii="Times New Roman" w:hAnsi="Times New Roman" w:cs="Times New Roman"/>
                <w:lang w:eastAsia="ru-RU"/>
              </w:rPr>
              <w:t>Подпись и печать гаранта</w:t>
            </w:r>
          </w:p>
        </w:tc>
        <w:tc>
          <w:tcPr>
            <w:tcW w:w="2500" w:type="pct"/>
            <w:tcMar>
              <w:top w:w="0" w:type="dxa"/>
              <w:left w:w="108" w:type="dxa"/>
              <w:bottom w:w="0" w:type="dxa"/>
              <w:right w:w="108" w:type="dxa"/>
            </w:tcMar>
          </w:tcPr>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 </w:t>
            </w:r>
          </w:p>
          <w:p w:rsidR="00847DFD" w:rsidRPr="005F54BF" w:rsidRDefault="00847DFD" w:rsidP="00E4157F">
            <w:pPr>
              <w:ind w:firstLine="400"/>
              <w:jc w:val="right"/>
              <w:rPr>
                <w:rFonts w:ascii="Times New Roman" w:hAnsi="Times New Roman" w:cs="Times New Roman"/>
                <w:lang w:eastAsia="ru-RU"/>
              </w:rPr>
            </w:pPr>
            <w:r w:rsidRPr="005F54BF">
              <w:rPr>
                <w:rFonts w:ascii="Times New Roman" w:hAnsi="Times New Roman" w:cs="Times New Roman"/>
                <w:lang w:eastAsia="ru-RU"/>
              </w:rPr>
              <w:t>Дата и адрес</w:t>
            </w:r>
          </w:p>
        </w:tc>
      </w:tr>
    </w:tbl>
    <w:p w:rsidR="00847DFD" w:rsidRPr="00065EA6" w:rsidRDefault="00847DFD" w:rsidP="00707D42">
      <w:pPr>
        <w:ind w:firstLine="0"/>
        <w:rPr>
          <w:rFonts w:ascii="Times New Roman" w:hAnsi="Times New Roman" w:cs="Times New Roman"/>
          <w:sz w:val="24"/>
          <w:szCs w:val="24"/>
        </w:rPr>
      </w:pPr>
    </w:p>
    <w:p w:rsidR="003C2417" w:rsidRPr="00065EA6" w:rsidRDefault="003C2417"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sz w:val="24"/>
          <w:szCs w:val="24"/>
          <w:lang w:eastAsia="ru-RU"/>
        </w:rPr>
      </w:pPr>
    </w:p>
    <w:p w:rsidR="00C434CA" w:rsidRDefault="00C434CA" w:rsidP="003C2417">
      <w:pPr>
        <w:ind w:firstLine="400"/>
        <w:jc w:val="right"/>
        <w:rPr>
          <w:rFonts w:ascii="Times New Roman" w:hAnsi="Times New Roman" w:cs="Times New Roman"/>
          <w:sz w:val="24"/>
          <w:szCs w:val="24"/>
          <w:lang w:eastAsia="ru-RU"/>
        </w:rPr>
      </w:pPr>
    </w:p>
    <w:p w:rsidR="00C434CA" w:rsidRDefault="00C434CA" w:rsidP="003C2417">
      <w:pPr>
        <w:ind w:firstLine="400"/>
        <w:jc w:val="right"/>
        <w:rPr>
          <w:rFonts w:ascii="Times New Roman" w:hAnsi="Times New Roman" w:cs="Times New Roman"/>
          <w:sz w:val="24"/>
          <w:szCs w:val="24"/>
          <w:lang w:eastAsia="ru-RU"/>
        </w:rPr>
      </w:pPr>
    </w:p>
    <w:p w:rsidR="005F54BF" w:rsidRDefault="005F54BF" w:rsidP="003C2417">
      <w:pPr>
        <w:ind w:firstLine="400"/>
        <w:jc w:val="right"/>
        <w:rPr>
          <w:rFonts w:ascii="Times New Roman" w:hAnsi="Times New Roman" w:cs="Times New Roman"/>
          <w:b/>
          <w:sz w:val="24"/>
          <w:szCs w:val="24"/>
          <w:lang w:eastAsia="ru-RU"/>
        </w:rPr>
      </w:pP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lastRenderedPageBreak/>
        <w:t>Приложение 5</w:t>
      </w:r>
    </w:p>
    <w:p w:rsidR="003C2417" w:rsidRPr="005F54BF" w:rsidRDefault="003C2417" w:rsidP="003C2417">
      <w:pPr>
        <w:ind w:firstLine="400"/>
        <w:jc w:val="right"/>
        <w:rPr>
          <w:rFonts w:ascii="Times New Roman" w:hAnsi="Times New Roman" w:cs="Times New Roman"/>
          <w:b/>
          <w:sz w:val="24"/>
          <w:szCs w:val="24"/>
          <w:lang w:eastAsia="ru-RU"/>
        </w:rPr>
      </w:pPr>
      <w:r w:rsidRPr="005F54BF">
        <w:rPr>
          <w:rFonts w:ascii="Times New Roman" w:hAnsi="Times New Roman" w:cs="Times New Roman"/>
          <w:b/>
          <w:sz w:val="24"/>
          <w:szCs w:val="24"/>
          <w:lang w:eastAsia="ru-RU"/>
        </w:rPr>
        <w:t>к типовой Тендерной документации</w:t>
      </w:r>
    </w:p>
    <w:p w:rsidR="003C2417" w:rsidRPr="00065EA6" w:rsidRDefault="003C2417" w:rsidP="003C2417">
      <w:pPr>
        <w:ind w:firstLine="0"/>
        <w:jc w:val="right"/>
        <w:rPr>
          <w:rFonts w:ascii="Times New Roman" w:hAnsi="Times New Roman" w:cs="Times New Roman"/>
          <w:sz w:val="24"/>
          <w:szCs w:val="24"/>
        </w:rPr>
      </w:pPr>
    </w:p>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b/>
          <w:bCs/>
          <w:color w:val="000000"/>
          <w:sz w:val="20"/>
          <w:szCs w:val="20"/>
          <w:lang w:eastAsia="ru-RU"/>
        </w:rPr>
        <w:t>Сведения о квалификации</w:t>
      </w:r>
    </w:p>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(заполняется потенциальным поставщиком при закупках услуг)</w:t>
      </w:r>
    </w:p>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1. Наименование потенциального поставщика ___________________________________________________________________________________________________________________________________________________</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__________________________________________________________________________________________________.</w:t>
      </w:r>
    </w:p>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bl>
      <w:tblPr>
        <w:tblW w:w="5000" w:type="pct"/>
        <w:tblInd w:w="2" w:type="dxa"/>
        <w:tblCellMar>
          <w:left w:w="0" w:type="dxa"/>
          <w:right w:w="0" w:type="dxa"/>
        </w:tblCellMar>
        <w:tblLook w:val="00A0" w:firstRow="1" w:lastRow="0" w:firstColumn="1" w:lastColumn="0" w:noHBand="0" w:noVBand="0"/>
      </w:tblPr>
      <w:tblGrid>
        <w:gridCol w:w="2515"/>
        <w:gridCol w:w="2515"/>
        <w:gridCol w:w="2412"/>
        <w:gridCol w:w="2412"/>
      </w:tblGrid>
      <w:tr w:rsidR="00450D6E" w:rsidRPr="0049302B" w:rsidTr="00450D6E">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Наименование оказанных услуг</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Наименование заказчиков и номера их телефонов</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Место и год оказания услуг</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Стоимость договора, тенге (может не указываться)</w:t>
            </w:r>
          </w:p>
        </w:tc>
      </w:tr>
      <w:tr w:rsidR="00450D6E" w:rsidRPr="0049302B" w:rsidTr="00450D6E">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bl>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bl>
      <w:tblPr>
        <w:tblW w:w="5000" w:type="pct"/>
        <w:tblInd w:w="2" w:type="dxa"/>
        <w:tblCellMar>
          <w:left w:w="0" w:type="dxa"/>
          <w:right w:w="0" w:type="dxa"/>
        </w:tblCellMar>
        <w:tblLook w:val="00A0" w:firstRow="1" w:lastRow="0" w:firstColumn="1" w:lastColumn="0" w:noHBand="0" w:noVBand="0"/>
      </w:tblPr>
      <w:tblGrid>
        <w:gridCol w:w="2488"/>
        <w:gridCol w:w="2488"/>
        <w:gridCol w:w="2489"/>
        <w:gridCol w:w="2389"/>
      </w:tblGrid>
      <w:tr w:rsidR="00450D6E" w:rsidRPr="0049302B" w:rsidTr="00450D6E">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Вид оборудования (механизмов, машин)</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Количество имеющихся единиц</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Состояние (новое, хорошее, плохое)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Собственное, арендованное (у кого), будет приобретено (у кого)</w:t>
            </w:r>
          </w:p>
        </w:tc>
      </w:tr>
      <w:tr w:rsidR="00450D6E" w:rsidRPr="0049302B" w:rsidTr="00450D6E">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bl>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4. Фонд оплаты труда граждан Республики Казахстан*</w:t>
      </w:r>
    </w:p>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bl>
      <w:tblPr>
        <w:tblW w:w="5000" w:type="pct"/>
        <w:tblInd w:w="2" w:type="dxa"/>
        <w:tblCellMar>
          <w:left w:w="0" w:type="dxa"/>
          <w:right w:w="0" w:type="dxa"/>
        </w:tblCellMar>
        <w:tblLook w:val="00A0" w:firstRow="1" w:lastRow="0" w:firstColumn="1" w:lastColumn="0" w:noHBand="0" w:noVBand="0"/>
      </w:tblPr>
      <w:tblGrid>
        <w:gridCol w:w="1408"/>
        <w:gridCol w:w="2011"/>
        <w:gridCol w:w="1910"/>
        <w:gridCol w:w="1709"/>
        <w:gridCol w:w="2816"/>
      </w:tblGrid>
      <w:tr w:rsidR="00450D6E" w:rsidRPr="0049302B" w:rsidTr="00450D6E">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Ф.И.О. работников (указать № и дату выдачи удостоверения личности)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Должность</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Гражданство</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Заработная плата за время исполнения договора о государственных закупках</w:t>
            </w:r>
          </w:p>
        </w:tc>
      </w:tr>
      <w:tr w:rsidR="00450D6E" w:rsidRPr="0049302B" w:rsidTr="00450D6E">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center"/>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Общий фонд оплаты труда</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r w:rsidR="00450D6E" w:rsidRPr="0049302B" w:rsidTr="00450D6E">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Всего оплата труда граждан РК</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tcPr>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tc>
      </w:tr>
    </w:tbl>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0"/>
        <w:jc w:val="left"/>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5. Сведения о доступе к финансовым ресурсам (денежные средства: собственные, кредитные и т.д.). Перечислить ниже___________________________________________________________________</w:t>
      </w:r>
      <w:r>
        <w:rPr>
          <w:rFonts w:ascii="Times New Roman" w:hAnsi="Times New Roman" w:cs="Times New Roman"/>
          <w:color w:val="000000"/>
          <w:sz w:val="20"/>
          <w:szCs w:val="20"/>
          <w:lang w:eastAsia="ru-RU"/>
        </w:rPr>
        <w:t>______________</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w:t>
      </w:r>
      <w:r>
        <w:rPr>
          <w:rFonts w:ascii="Times New Roman" w:hAnsi="Times New Roman" w:cs="Times New Roman"/>
          <w:color w:val="000000"/>
          <w:sz w:val="20"/>
          <w:szCs w:val="20"/>
          <w:lang w:eastAsia="ru-RU"/>
        </w:rPr>
        <w:t>____________________</w:t>
      </w:r>
      <w:r w:rsidRPr="0049302B">
        <w:rPr>
          <w:rFonts w:ascii="Times New Roman" w:hAnsi="Times New Roman" w:cs="Times New Roman"/>
          <w:color w:val="000000"/>
          <w:sz w:val="20"/>
          <w:szCs w:val="20"/>
          <w:lang w:eastAsia="ru-RU"/>
        </w:rPr>
        <w:t>.</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Примечание: * может не заполняться.</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 </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Достоверность всех сведений о квалификации подтверждаю.</w:t>
      </w:r>
    </w:p>
    <w:p w:rsidR="00450D6E" w:rsidRPr="0049302B" w:rsidRDefault="00450D6E" w:rsidP="00450D6E">
      <w:pPr>
        <w:ind w:firstLine="400"/>
        <w:rPr>
          <w:rFonts w:ascii="Times New Roman" w:hAnsi="Times New Roman" w:cs="Times New Roman"/>
          <w:color w:val="000000"/>
          <w:sz w:val="20"/>
          <w:szCs w:val="20"/>
          <w:lang w:eastAsia="ru-RU"/>
        </w:rPr>
      </w:pPr>
      <w:r w:rsidRPr="0049302B">
        <w:rPr>
          <w:rFonts w:ascii="Times New Roman" w:hAnsi="Times New Roman" w:cs="Times New Roman"/>
          <w:color w:val="000000"/>
          <w:sz w:val="20"/>
          <w:szCs w:val="20"/>
          <w:lang w:eastAsia="ru-RU"/>
        </w:rPr>
        <w:t>Подпись ____________________</w:t>
      </w:r>
    </w:p>
    <w:p w:rsidR="00C434CA" w:rsidRDefault="00C434CA" w:rsidP="00E40FB5">
      <w:pPr>
        <w:jc w:val="right"/>
        <w:rPr>
          <w:rFonts w:ascii="Times New Roman" w:hAnsi="Times New Roman" w:cs="Times New Roman"/>
          <w:b/>
          <w:bCs/>
          <w:sz w:val="24"/>
          <w:szCs w:val="24"/>
        </w:rPr>
      </w:pPr>
    </w:p>
    <w:p w:rsidR="00C434CA" w:rsidRDefault="00C434CA" w:rsidP="00E40FB5">
      <w:pPr>
        <w:jc w:val="right"/>
        <w:rPr>
          <w:rFonts w:ascii="Times New Roman" w:hAnsi="Times New Roman" w:cs="Times New Roman"/>
          <w:b/>
          <w:bCs/>
          <w:sz w:val="24"/>
          <w:szCs w:val="24"/>
        </w:rPr>
      </w:pP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lastRenderedPageBreak/>
        <w:t xml:space="preserve">Приложение 6 </w:t>
      </w:r>
    </w:p>
    <w:p w:rsidR="00847DFD" w:rsidRPr="00065EA6" w:rsidRDefault="00847DFD" w:rsidP="00E40FB5">
      <w:pPr>
        <w:jc w:val="right"/>
        <w:rPr>
          <w:rFonts w:ascii="Times New Roman" w:hAnsi="Times New Roman" w:cs="Times New Roman"/>
          <w:b/>
          <w:bCs/>
          <w:sz w:val="24"/>
          <w:szCs w:val="24"/>
        </w:rPr>
      </w:pPr>
      <w:r w:rsidRPr="00065EA6">
        <w:rPr>
          <w:rFonts w:ascii="Times New Roman" w:hAnsi="Times New Roman" w:cs="Times New Roman"/>
          <w:b/>
          <w:bCs/>
          <w:sz w:val="24"/>
          <w:szCs w:val="24"/>
        </w:rPr>
        <w:t>к тендерной документации</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jc w:val="center"/>
        <w:rPr>
          <w:rFonts w:ascii="Times New Roman" w:hAnsi="Times New Roman" w:cs="Times New Roman"/>
          <w:b/>
          <w:bCs/>
          <w:sz w:val="24"/>
          <w:szCs w:val="24"/>
        </w:rPr>
      </w:pPr>
      <w:r w:rsidRPr="00065EA6">
        <w:rPr>
          <w:rFonts w:ascii="Times New Roman" w:hAnsi="Times New Roman" w:cs="Times New Roman"/>
          <w:b/>
          <w:bCs/>
          <w:sz w:val="24"/>
          <w:szCs w:val="24"/>
        </w:rPr>
        <w:t>Банковская гарантия</w:t>
      </w:r>
    </w:p>
    <w:p w:rsidR="00847DFD" w:rsidRPr="00065EA6" w:rsidRDefault="00847DFD" w:rsidP="00E40FB5">
      <w:pPr>
        <w:ind w:firstLine="400"/>
        <w:jc w:val="center"/>
        <w:rPr>
          <w:rFonts w:ascii="Times New Roman" w:hAnsi="Times New Roman" w:cs="Times New Roman"/>
          <w:sz w:val="24"/>
          <w:szCs w:val="24"/>
        </w:rPr>
      </w:pPr>
      <w:r w:rsidRPr="00065EA6">
        <w:rPr>
          <w:rFonts w:ascii="Times New Roman" w:hAnsi="Times New Roman" w:cs="Times New Roman"/>
          <w:sz w:val="24"/>
          <w:szCs w:val="24"/>
        </w:rPr>
        <w:t>(форма обеспечения исполнения договора о закупках)</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 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банка)</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Кому: _________________________________________________________</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   (наименование и реквизиты Общества)</w:t>
      </w:r>
    </w:p>
    <w:p w:rsidR="00847DFD" w:rsidRPr="00065EA6" w:rsidRDefault="00847DFD"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Гарантийное обязательство № 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__________________  </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«__</w:t>
            </w:r>
            <w:proofErr w:type="gramStart"/>
            <w:r w:rsidRPr="00065EA6">
              <w:rPr>
                <w:rFonts w:ascii="Times New Roman" w:hAnsi="Times New Roman" w:cs="Times New Roman"/>
                <w:sz w:val="24"/>
                <w:szCs w:val="24"/>
              </w:rPr>
              <w:t>_»_</w:t>
            </w:r>
            <w:proofErr w:type="gramEnd"/>
            <w:r w:rsidRPr="00065EA6">
              <w:rPr>
                <w:rFonts w:ascii="Times New Roman" w:hAnsi="Times New Roman" w:cs="Times New Roman"/>
                <w:sz w:val="24"/>
                <w:szCs w:val="24"/>
              </w:rPr>
              <w:t>__________ _____ г.</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c>
      </w:tr>
    </w:tbl>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Принимая во внимание, что 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поставщика)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(далее - «Поставщик»), заключил (</w:t>
      </w:r>
      <w:proofErr w:type="spellStart"/>
      <w:r w:rsidRPr="00065EA6">
        <w:rPr>
          <w:rFonts w:ascii="Times New Roman" w:hAnsi="Times New Roman" w:cs="Times New Roman"/>
          <w:sz w:val="24"/>
          <w:szCs w:val="24"/>
        </w:rPr>
        <w:t>ит</w:t>
      </w:r>
      <w:proofErr w:type="spellEnd"/>
      <w:r w:rsidRPr="00065EA6">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(описание товаров, работ или услуг)</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(наименование банка)</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xml:space="preserve">                                   (сумма в цифрах и прописью)</w:t>
      </w:r>
    </w:p>
    <w:p w:rsidR="00847DFD" w:rsidRPr="00065EA6" w:rsidRDefault="00847DFD" w:rsidP="00E40FB5">
      <w:pPr>
        <w:rPr>
          <w:rFonts w:ascii="Times New Roman" w:hAnsi="Times New Roman" w:cs="Times New Roman"/>
          <w:sz w:val="24"/>
          <w:szCs w:val="24"/>
        </w:rPr>
      </w:pPr>
      <w:r w:rsidRPr="00065EA6">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3C2417" w:rsidRPr="00065EA6" w:rsidRDefault="003C2417" w:rsidP="00E40FB5">
      <w:pPr>
        <w:ind w:firstLine="400"/>
        <w:rPr>
          <w:rFonts w:ascii="Times New Roman" w:hAnsi="Times New Roman" w:cs="Times New Roman"/>
          <w:sz w:val="24"/>
          <w:szCs w:val="24"/>
        </w:rPr>
      </w:pPr>
    </w:p>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 </w:t>
      </w:r>
    </w:p>
    <w:tbl>
      <w:tblPr>
        <w:tblW w:w="5000" w:type="pct"/>
        <w:tblInd w:w="2" w:type="dxa"/>
        <w:tblCellMar>
          <w:left w:w="0" w:type="dxa"/>
          <w:right w:w="0" w:type="dxa"/>
        </w:tblCellMar>
        <w:tblLook w:val="00A0" w:firstRow="1" w:lastRow="0" w:firstColumn="1" w:lastColumn="0" w:noHBand="0" w:noVBand="0"/>
      </w:tblPr>
      <w:tblGrid>
        <w:gridCol w:w="4927"/>
        <w:gridCol w:w="4927"/>
      </w:tblGrid>
      <w:tr w:rsidR="00847DFD" w:rsidRPr="00065EA6">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847DFD" w:rsidRPr="00065EA6" w:rsidRDefault="00847DFD" w:rsidP="00E40FB5">
            <w:pPr>
              <w:ind w:firstLine="400"/>
              <w:rPr>
                <w:rFonts w:ascii="Times New Roman" w:hAnsi="Times New Roman" w:cs="Times New Roman"/>
                <w:sz w:val="24"/>
                <w:szCs w:val="24"/>
              </w:rPr>
            </w:pPr>
            <w:r w:rsidRPr="00065EA6">
              <w:rPr>
                <w:rFonts w:ascii="Times New Roman" w:hAnsi="Times New Roman" w:cs="Times New Roman"/>
                <w:sz w:val="24"/>
                <w:szCs w:val="24"/>
              </w:rPr>
              <w:t>Дата и адрес</w:t>
            </w:r>
          </w:p>
        </w:tc>
      </w:tr>
    </w:tbl>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847DFD" w:rsidRPr="00065EA6" w:rsidRDefault="00847DFD" w:rsidP="00F73BE2">
      <w:pPr>
        <w:pStyle w:val="a9"/>
        <w:tabs>
          <w:tab w:val="left" w:pos="2696"/>
          <w:tab w:val="center" w:pos="5032"/>
        </w:tabs>
        <w:spacing w:before="0" w:beforeAutospacing="0" w:after="0" w:afterAutospacing="0"/>
        <w:jc w:val="center"/>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3C2417" w:rsidRPr="00065EA6" w:rsidRDefault="003C2417" w:rsidP="003C2417">
      <w:pPr>
        <w:pStyle w:val="a9"/>
        <w:tabs>
          <w:tab w:val="left" w:pos="2696"/>
          <w:tab w:val="center" w:pos="5032"/>
        </w:tabs>
        <w:spacing w:before="0" w:beforeAutospacing="0" w:after="0" w:afterAutospacing="0"/>
        <w:jc w:val="right"/>
        <w:rPr>
          <w:b/>
          <w:bCs/>
        </w:rPr>
      </w:pPr>
    </w:p>
    <w:p w:rsidR="005F54BF" w:rsidRPr="00065EA6" w:rsidRDefault="005F54BF" w:rsidP="003C04A7">
      <w:pPr>
        <w:pStyle w:val="a9"/>
        <w:tabs>
          <w:tab w:val="left" w:pos="2696"/>
          <w:tab w:val="center" w:pos="5032"/>
        </w:tabs>
        <w:spacing w:before="0" w:beforeAutospacing="0" w:after="0" w:afterAutospacing="0"/>
        <w:ind w:firstLine="0"/>
        <w:rPr>
          <w:b/>
          <w:bCs/>
        </w:rPr>
      </w:pPr>
    </w:p>
    <w:p w:rsidR="00C434CA" w:rsidRDefault="00C434CA" w:rsidP="005F54BF">
      <w:pPr>
        <w:pStyle w:val="a9"/>
        <w:tabs>
          <w:tab w:val="left" w:pos="2696"/>
          <w:tab w:val="center" w:pos="5032"/>
        </w:tabs>
        <w:spacing w:before="0" w:beforeAutospacing="0" w:after="0" w:afterAutospacing="0"/>
        <w:jc w:val="right"/>
        <w:rPr>
          <w:b/>
          <w:bCs/>
        </w:rPr>
      </w:pPr>
    </w:p>
    <w:p w:rsidR="00C434CA" w:rsidRDefault="00C434CA" w:rsidP="005F54BF">
      <w:pPr>
        <w:pStyle w:val="a9"/>
        <w:tabs>
          <w:tab w:val="left" w:pos="2696"/>
          <w:tab w:val="center" w:pos="5032"/>
        </w:tabs>
        <w:spacing w:before="0" w:beforeAutospacing="0" w:after="0" w:afterAutospacing="0"/>
        <w:jc w:val="right"/>
        <w:rPr>
          <w:b/>
          <w:bCs/>
        </w:rPr>
      </w:pP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lastRenderedPageBreak/>
        <w:t>Приложение 7</w:t>
      </w:r>
    </w:p>
    <w:p w:rsidR="005F54BF" w:rsidRPr="00065EA6" w:rsidRDefault="005F54BF" w:rsidP="005F54BF">
      <w:pPr>
        <w:pStyle w:val="a9"/>
        <w:tabs>
          <w:tab w:val="left" w:pos="2696"/>
          <w:tab w:val="center" w:pos="5032"/>
        </w:tabs>
        <w:spacing w:before="0" w:beforeAutospacing="0" w:after="0" w:afterAutospacing="0"/>
        <w:jc w:val="right"/>
        <w:rPr>
          <w:b/>
          <w:bCs/>
        </w:rPr>
      </w:pPr>
      <w:r w:rsidRPr="00065EA6">
        <w:rPr>
          <w:b/>
          <w:bCs/>
        </w:rPr>
        <w:t>к тендерной документации</w:t>
      </w:r>
    </w:p>
    <w:p w:rsidR="005F54BF" w:rsidRPr="00065EA6" w:rsidRDefault="005F54BF" w:rsidP="005F54BF">
      <w:pPr>
        <w:pStyle w:val="a9"/>
        <w:tabs>
          <w:tab w:val="left" w:pos="2696"/>
          <w:tab w:val="center" w:pos="5032"/>
        </w:tabs>
        <w:spacing w:before="0" w:beforeAutospacing="0" w:after="0" w:afterAutospacing="0"/>
        <w:ind w:firstLine="0"/>
        <w:rPr>
          <w:b/>
          <w:bCs/>
        </w:rPr>
      </w:pPr>
    </w:p>
    <w:p w:rsidR="005F54BF" w:rsidRPr="005F54BF" w:rsidRDefault="005F54BF" w:rsidP="005F54BF">
      <w:pPr>
        <w:pStyle w:val="a9"/>
        <w:tabs>
          <w:tab w:val="left" w:pos="2696"/>
          <w:tab w:val="center" w:pos="5032"/>
        </w:tabs>
        <w:spacing w:before="0" w:beforeAutospacing="0" w:after="0" w:afterAutospacing="0"/>
        <w:jc w:val="center"/>
        <w:rPr>
          <w:b/>
          <w:bCs/>
        </w:rPr>
      </w:pPr>
      <w:r w:rsidRPr="005F54BF">
        <w:rPr>
          <w:b/>
          <w:bCs/>
        </w:rPr>
        <w:t xml:space="preserve">Перечень закупаемых </w:t>
      </w:r>
      <w:r w:rsidR="004517C9">
        <w:rPr>
          <w:b/>
          <w:bCs/>
        </w:rPr>
        <w:t>услуг</w:t>
      </w:r>
    </w:p>
    <w:p w:rsidR="005F54BF" w:rsidRPr="003C16F3" w:rsidRDefault="005F54BF" w:rsidP="005F54BF">
      <w:pPr>
        <w:pStyle w:val="a9"/>
        <w:tabs>
          <w:tab w:val="left" w:pos="2696"/>
          <w:tab w:val="center" w:pos="5032"/>
        </w:tabs>
        <w:spacing w:before="0" w:beforeAutospacing="0" w:after="0" w:afterAutospacing="0"/>
        <w:jc w:val="center"/>
        <w:rPr>
          <w:b/>
          <w:bCs/>
        </w:rPr>
      </w:pPr>
    </w:p>
    <w:p w:rsidR="005F54BF" w:rsidRPr="003C16F3" w:rsidRDefault="00D77E4A" w:rsidP="005F54BF">
      <w:pPr>
        <w:pStyle w:val="a9"/>
        <w:spacing w:before="0" w:beforeAutospacing="0" w:after="0" w:afterAutospacing="0"/>
        <w:ind w:firstLine="0"/>
        <w:jc w:val="center"/>
        <w:rPr>
          <w:b/>
        </w:rPr>
      </w:pPr>
      <w:r>
        <w:rPr>
          <w:b/>
        </w:rPr>
        <w:t>О</w:t>
      </w:r>
      <w:r w:rsidRPr="003C04A7">
        <w:rPr>
          <w:b/>
        </w:rPr>
        <w:t>ткрыт</w:t>
      </w:r>
      <w:r>
        <w:rPr>
          <w:b/>
        </w:rPr>
        <w:t>ый</w:t>
      </w:r>
      <w:r w:rsidRPr="003C04A7">
        <w:rPr>
          <w:b/>
        </w:rPr>
        <w:t xml:space="preserve"> тендер на </w:t>
      </w:r>
      <w:r w:rsidR="006C3612">
        <w:rPr>
          <w:b/>
        </w:rPr>
        <w:t>у</w:t>
      </w:r>
      <w:r w:rsidR="006C3612" w:rsidRPr="006C3612">
        <w:rPr>
          <w:b/>
        </w:rPr>
        <w:t>слуг</w:t>
      </w:r>
      <w:r w:rsidR="006C3612">
        <w:rPr>
          <w:b/>
        </w:rPr>
        <w:t>у</w:t>
      </w:r>
      <w:r w:rsidR="006C3612" w:rsidRPr="006C3612">
        <w:rPr>
          <w:b/>
        </w:rPr>
        <w:t xml:space="preserve"> по разработке рабочего проекта «Капитальный ремонт трамвайных путей АО «Трамвайное управление города Павлодара». Сад «Нефтяник». Кольцо ул. </w:t>
      </w:r>
      <w:proofErr w:type="spellStart"/>
      <w:r w:rsidR="006C3612" w:rsidRPr="006C3612">
        <w:rPr>
          <w:b/>
        </w:rPr>
        <w:t>Ворушина</w:t>
      </w:r>
      <w:proofErr w:type="spellEnd"/>
      <w:r w:rsidR="006C3612" w:rsidRPr="006C3612">
        <w:rPr>
          <w:b/>
        </w:rPr>
        <w:t>»</w:t>
      </w:r>
      <w:r w:rsidR="00CF002C">
        <w:rPr>
          <w:b/>
        </w:rPr>
        <w:t>.</w:t>
      </w:r>
    </w:p>
    <w:p w:rsidR="00DC436F" w:rsidRPr="00DC436F" w:rsidRDefault="00DC436F" w:rsidP="005F54BF">
      <w:pPr>
        <w:pStyle w:val="a9"/>
        <w:spacing w:before="0" w:beforeAutospacing="0" w:after="0" w:afterAutospacing="0"/>
        <w:ind w:firstLine="0"/>
        <w:jc w:val="center"/>
      </w:pPr>
    </w:p>
    <w:p w:rsidR="00DC436F" w:rsidRPr="00DC436F" w:rsidRDefault="00DC436F" w:rsidP="00DC436F">
      <w:pPr>
        <w:rPr>
          <w:sz w:val="24"/>
          <w:szCs w:val="24"/>
          <w:lang w:eastAsia="ru-RU"/>
        </w:rPr>
      </w:pPr>
    </w:p>
    <w:tbl>
      <w:tblPr>
        <w:tblpPr w:leftFromText="180" w:rightFromText="180" w:vertAnchor="page" w:horzAnchor="margin" w:tblpXSpec="center" w:tblpY="4306"/>
        <w:tblW w:w="10031" w:type="dxa"/>
        <w:jc w:val="center"/>
        <w:tblLayout w:type="fixed"/>
        <w:tblLook w:val="00A0" w:firstRow="1" w:lastRow="0" w:firstColumn="1" w:lastColumn="0" w:noHBand="0" w:noVBand="0"/>
      </w:tblPr>
      <w:tblGrid>
        <w:gridCol w:w="534"/>
        <w:gridCol w:w="1310"/>
        <w:gridCol w:w="1842"/>
        <w:gridCol w:w="817"/>
        <w:gridCol w:w="567"/>
        <w:gridCol w:w="2126"/>
        <w:gridCol w:w="1559"/>
        <w:gridCol w:w="1276"/>
      </w:tblGrid>
      <w:tr w:rsidR="00DC436F" w:rsidRPr="00F73BE2" w:rsidTr="00BA3416">
        <w:trPr>
          <w:trHeight w:val="960"/>
          <w:jc w:val="center"/>
        </w:trPr>
        <w:tc>
          <w:tcPr>
            <w:tcW w:w="534" w:type="dxa"/>
            <w:tcBorders>
              <w:top w:val="single" w:sz="4" w:space="0" w:color="auto"/>
              <w:left w:val="single" w:sz="4" w:space="0" w:color="auto"/>
              <w:bottom w:val="single" w:sz="4" w:space="0" w:color="auto"/>
              <w:right w:val="single" w:sz="4" w:space="0" w:color="auto"/>
            </w:tcBorders>
            <w:vAlign w:val="center"/>
          </w:tcPr>
          <w:p w:rsidR="00DC436F" w:rsidRPr="003039BA" w:rsidRDefault="00DC436F" w:rsidP="00BA3416">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310" w:type="dxa"/>
            <w:tcBorders>
              <w:top w:val="single" w:sz="4" w:space="0" w:color="auto"/>
              <w:left w:val="nil"/>
              <w:bottom w:val="single" w:sz="4" w:space="0" w:color="auto"/>
              <w:right w:val="single" w:sz="4" w:space="0" w:color="auto"/>
            </w:tcBorders>
            <w:vAlign w:val="center"/>
          </w:tcPr>
          <w:p w:rsidR="00DC436F" w:rsidRPr="003039BA" w:rsidRDefault="00DC436F" w:rsidP="00BA3416">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DC436F" w:rsidRPr="005F54BF" w:rsidRDefault="00DC436F" w:rsidP="00BA3416">
            <w:pPr>
              <w:ind w:firstLine="0"/>
              <w:jc w:val="center"/>
              <w:rPr>
                <w:rFonts w:ascii="Times New Roman" w:hAnsi="Times New Roman" w:cs="Times New Roman"/>
                <w:b/>
                <w:bCs/>
                <w:color w:val="000000"/>
                <w:sz w:val="16"/>
                <w:szCs w:val="16"/>
                <w:lang w:eastAsia="ru-RU"/>
              </w:rPr>
            </w:pPr>
            <w:r w:rsidRPr="005F54BF">
              <w:rPr>
                <w:rFonts w:ascii="Times New Roman" w:hAnsi="Times New Roman" w:cs="Times New Roman"/>
                <w:b/>
                <w:bCs/>
                <w:color w:val="000000"/>
                <w:sz w:val="16"/>
                <w:szCs w:val="16"/>
                <w:lang w:eastAsia="ru-RU"/>
              </w:rPr>
              <w:t xml:space="preserve">Наименование </w:t>
            </w:r>
          </w:p>
        </w:tc>
        <w:tc>
          <w:tcPr>
            <w:tcW w:w="817" w:type="dxa"/>
            <w:tcBorders>
              <w:top w:val="single" w:sz="4" w:space="0" w:color="auto"/>
              <w:left w:val="nil"/>
              <w:bottom w:val="single" w:sz="4" w:space="0" w:color="auto"/>
              <w:right w:val="single" w:sz="4" w:space="0" w:color="auto"/>
            </w:tcBorders>
            <w:vAlign w:val="center"/>
          </w:tcPr>
          <w:p w:rsidR="00DC436F" w:rsidRPr="003039BA" w:rsidRDefault="00DC436F" w:rsidP="00BA3416">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Ед. изм.</w:t>
            </w:r>
          </w:p>
        </w:tc>
        <w:tc>
          <w:tcPr>
            <w:tcW w:w="567" w:type="dxa"/>
            <w:tcBorders>
              <w:top w:val="single" w:sz="4" w:space="0" w:color="auto"/>
              <w:left w:val="nil"/>
              <w:bottom w:val="single" w:sz="4" w:space="0" w:color="auto"/>
              <w:right w:val="single" w:sz="4" w:space="0" w:color="auto"/>
            </w:tcBorders>
            <w:vAlign w:val="center"/>
          </w:tcPr>
          <w:p w:rsidR="00DC436F" w:rsidRPr="003039BA" w:rsidRDefault="00DC436F" w:rsidP="00BA3416">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2126" w:type="dxa"/>
            <w:tcBorders>
              <w:top w:val="single" w:sz="4" w:space="0" w:color="auto"/>
              <w:left w:val="nil"/>
              <w:bottom w:val="single" w:sz="4" w:space="0" w:color="auto"/>
              <w:right w:val="single" w:sz="4" w:space="0" w:color="auto"/>
            </w:tcBorders>
            <w:vAlign w:val="center"/>
          </w:tcPr>
          <w:p w:rsidR="00DC436F" w:rsidRPr="003039BA" w:rsidRDefault="00DC436F" w:rsidP="00BA3416">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w:t>
            </w:r>
            <w:r>
              <w:rPr>
                <w:rFonts w:ascii="Times New Roman" w:hAnsi="Times New Roman" w:cs="Times New Roman"/>
                <w:b/>
                <w:bCs/>
                <w:color w:val="000000"/>
                <w:sz w:val="16"/>
                <w:szCs w:val="16"/>
                <w:lang w:eastAsia="ru-RU"/>
              </w:rPr>
              <w:t>выполнения работ</w:t>
            </w:r>
          </w:p>
        </w:tc>
        <w:tc>
          <w:tcPr>
            <w:tcW w:w="1559" w:type="dxa"/>
            <w:tcBorders>
              <w:top w:val="single" w:sz="4" w:space="0" w:color="auto"/>
              <w:left w:val="nil"/>
              <w:bottom w:val="single" w:sz="4" w:space="0" w:color="auto"/>
              <w:right w:val="single" w:sz="4" w:space="0" w:color="auto"/>
            </w:tcBorders>
            <w:vAlign w:val="center"/>
          </w:tcPr>
          <w:p w:rsidR="00DC436F" w:rsidRPr="003039BA" w:rsidRDefault="003A4EA7" w:rsidP="00BA3416">
            <w:pPr>
              <w:ind w:firstLine="0"/>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Место поставки товаров,</w:t>
            </w:r>
            <w:r>
              <w:rPr>
                <w:rFonts w:ascii="Times New Roman" w:hAnsi="Times New Roman" w:cs="Times New Roman"/>
                <w:b/>
                <w:bCs/>
                <w:color w:val="000000"/>
                <w:sz w:val="16"/>
                <w:szCs w:val="16"/>
                <w:lang w:eastAsia="ru-RU"/>
              </w:rPr>
              <w:br/>
              <w:t>выполнения работ,</w:t>
            </w:r>
            <w:r>
              <w:rPr>
                <w:rFonts w:ascii="Times New Roman" w:hAnsi="Times New Roman" w:cs="Times New Roman"/>
                <w:b/>
                <w:bCs/>
                <w:color w:val="000000"/>
                <w:sz w:val="16"/>
                <w:szCs w:val="16"/>
                <w:lang w:eastAsia="ru-RU"/>
              </w:rPr>
              <w:br/>
              <w:t xml:space="preserve">оказания </w:t>
            </w:r>
            <w:r w:rsidRPr="003A4EA7">
              <w:rPr>
                <w:rFonts w:ascii="Times New Roman" w:hAnsi="Times New Roman" w:cs="Times New Roman"/>
                <w:b/>
                <w:bCs/>
                <w:color w:val="000000"/>
                <w:sz w:val="16"/>
                <w:szCs w:val="16"/>
                <w:lang w:eastAsia="ru-RU"/>
              </w:rPr>
              <w:t>услуг</w:t>
            </w:r>
          </w:p>
        </w:tc>
        <w:tc>
          <w:tcPr>
            <w:tcW w:w="1276" w:type="dxa"/>
            <w:tcBorders>
              <w:top w:val="single" w:sz="4" w:space="0" w:color="auto"/>
              <w:left w:val="nil"/>
              <w:bottom w:val="single" w:sz="4" w:space="0" w:color="auto"/>
              <w:right w:val="single" w:sz="4" w:space="0" w:color="auto"/>
            </w:tcBorders>
            <w:vAlign w:val="center"/>
          </w:tcPr>
          <w:p w:rsidR="00DC436F" w:rsidRPr="003039BA" w:rsidRDefault="00DC436F" w:rsidP="00BA3416">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w:t>
            </w:r>
            <w:proofErr w:type="gramStart"/>
            <w:r w:rsidRPr="003039BA">
              <w:rPr>
                <w:rFonts w:ascii="Times New Roman" w:hAnsi="Times New Roman" w:cs="Times New Roman"/>
                <w:b/>
                <w:bCs/>
                <w:color w:val="000000"/>
                <w:sz w:val="16"/>
                <w:szCs w:val="16"/>
                <w:lang w:eastAsia="ru-RU"/>
              </w:rPr>
              <w:t xml:space="preserve">%,   </w:t>
            </w:r>
            <w:proofErr w:type="gramEnd"/>
            <w:r w:rsidRPr="003039BA">
              <w:rPr>
                <w:rFonts w:ascii="Times New Roman" w:hAnsi="Times New Roman" w:cs="Times New Roman"/>
                <w:b/>
                <w:bCs/>
                <w:color w:val="000000"/>
                <w:sz w:val="16"/>
                <w:szCs w:val="16"/>
                <w:lang w:eastAsia="ru-RU"/>
              </w:rPr>
              <w:t xml:space="preserve">              в тенге </w:t>
            </w:r>
          </w:p>
        </w:tc>
      </w:tr>
      <w:tr w:rsidR="00CF002C" w:rsidRPr="00F73BE2" w:rsidTr="00BA3416">
        <w:trPr>
          <w:trHeight w:val="1297"/>
          <w:jc w:val="center"/>
        </w:trPr>
        <w:tc>
          <w:tcPr>
            <w:tcW w:w="534" w:type="dxa"/>
            <w:tcBorders>
              <w:top w:val="nil"/>
              <w:left w:val="single" w:sz="4" w:space="0" w:color="auto"/>
              <w:bottom w:val="single" w:sz="4" w:space="0" w:color="auto"/>
              <w:right w:val="single" w:sz="4" w:space="0" w:color="auto"/>
            </w:tcBorders>
            <w:vAlign w:val="center"/>
          </w:tcPr>
          <w:p w:rsidR="00CF002C" w:rsidRPr="00911339" w:rsidRDefault="00CF002C" w:rsidP="00BA3416">
            <w:pPr>
              <w:ind w:firstLine="0"/>
              <w:jc w:val="center"/>
              <w:rPr>
                <w:rFonts w:ascii="Times New Roman" w:hAnsi="Times New Roman" w:cs="Times New Roman"/>
                <w:color w:val="000000"/>
                <w:sz w:val="16"/>
                <w:szCs w:val="16"/>
                <w:lang w:eastAsia="ru-RU"/>
              </w:rPr>
            </w:pPr>
            <w:r w:rsidRPr="00911339">
              <w:rPr>
                <w:rFonts w:ascii="Times New Roman" w:hAnsi="Times New Roman" w:cs="Times New Roman"/>
                <w:color w:val="000000"/>
                <w:sz w:val="16"/>
                <w:szCs w:val="16"/>
                <w:lang w:eastAsia="ru-RU"/>
              </w:rPr>
              <w:t>1</w:t>
            </w:r>
          </w:p>
        </w:tc>
        <w:tc>
          <w:tcPr>
            <w:tcW w:w="1310" w:type="dxa"/>
            <w:tcBorders>
              <w:top w:val="nil"/>
              <w:left w:val="nil"/>
              <w:bottom w:val="single" w:sz="4" w:space="0" w:color="auto"/>
              <w:right w:val="single" w:sz="4" w:space="0" w:color="auto"/>
            </w:tcBorders>
            <w:vAlign w:val="center"/>
          </w:tcPr>
          <w:p w:rsidR="00CF002C" w:rsidRPr="00FF7A39" w:rsidRDefault="00CF002C" w:rsidP="00BA3416">
            <w:pPr>
              <w:ind w:firstLine="0"/>
              <w:jc w:val="center"/>
              <w:rPr>
                <w:rFonts w:ascii="Times New Roman" w:hAnsi="Times New Roman" w:cs="Times New Roman"/>
                <w:color w:val="000000"/>
                <w:sz w:val="16"/>
                <w:szCs w:val="16"/>
                <w:lang w:eastAsia="ru-RU"/>
              </w:rPr>
            </w:pPr>
            <w:r w:rsidRPr="00FF7A39">
              <w:rPr>
                <w:rFonts w:ascii="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CF002C" w:rsidRPr="003A4EA7" w:rsidRDefault="006C3612" w:rsidP="00BA3416">
            <w:pPr>
              <w:ind w:firstLine="0"/>
              <w:jc w:val="center"/>
              <w:rPr>
                <w:rFonts w:ascii="Times New Roman" w:hAnsi="Times New Roman" w:cs="Times New Roman"/>
                <w:sz w:val="16"/>
                <w:szCs w:val="16"/>
              </w:rPr>
            </w:pPr>
            <w:r>
              <w:rPr>
                <w:rFonts w:ascii="Times New Roman" w:hAnsi="Times New Roman" w:cs="Times New Roman"/>
                <w:sz w:val="16"/>
                <w:szCs w:val="16"/>
              </w:rPr>
              <w:t>У</w:t>
            </w:r>
            <w:r w:rsidRPr="006C3612">
              <w:rPr>
                <w:rFonts w:ascii="Times New Roman" w:hAnsi="Times New Roman" w:cs="Times New Roman"/>
                <w:sz w:val="16"/>
                <w:szCs w:val="16"/>
              </w:rPr>
              <w:t>слуг</w:t>
            </w:r>
            <w:r>
              <w:rPr>
                <w:rFonts w:ascii="Times New Roman" w:hAnsi="Times New Roman" w:cs="Times New Roman"/>
                <w:sz w:val="16"/>
                <w:szCs w:val="16"/>
              </w:rPr>
              <w:t>а</w:t>
            </w:r>
            <w:r w:rsidRPr="006C3612">
              <w:rPr>
                <w:rFonts w:ascii="Times New Roman" w:hAnsi="Times New Roman" w:cs="Times New Roman"/>
                <w:sz w:val="16"/>
                <w:szCs w:val="16"/>
              </w:rPr>
              <w:t xml:space="preserve"> по разработке рабочего проекта «Капитальный ремонт трамвайных путей АО «Трамвайное управление города Павлодара». Сад «Нефтяник». Кольцо ул. </w:t>
            </w:r>
            <w:proofErr w:type="spellStart"/>
            <w:r w:rsidRPr="006C3612">
              <w:rPr>
                <w:rFonts w:ascii="Times New Roman" w:hAnsi="Times New Roman" w:cs="Times New Roman"/>
                <w:sz w:val="16"/>
                <w:szCs w:val="16"/>
              </w:rPr>
              <w:t>Ворушина</w:t>
            </w:r>
            <w:proofErr w:type="spellEnd"/>
            <w:r w:rsidRPr="006C3612">
              <w:rPr>
                <w:rFonts w:ascii="Times New Roman" w:hAnsi="Times New Roman" w:cs="Times New Roman"/>
                <w:sz w:val="16"/>
                <w:szCs w:val="16"/>
              </w:rPr>
              <w:t>»</w:t>
            </w:r>
          </w:p>
        </w:tc>
        <w:tc>
          <w:tcPr>
            <w:tcW w:w="817" w:type="dxa"/>
            <w:tcBorders>
              <w:top w:val="nil"/>
              <w:left w:val="nil"/>
              <w:bottom w:val="single" w:sz="4" w:space="0" w:color="auto"/>
              <w:right w:val="single" w:sz="4" w:space="0" w:color="auto"/>
            </w:tcBorders>
            <w:vAlign w:val="center"/>
          </w:tcPr>
          <w:p w:rsidR="00CF002C" w:rsidRPr="00FF7A39" w:rsidRDefault="00CF002C" w:rsidP="00BA3416">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Услуга</w:t>
            </w:r>
          </w:p>
        </w:tc>
        <w:tc>
          <w:tcPr>
            <w:tcW w:w="567" w:type="dxa"/>
            <w:tcBorders>
              <w:top w:val="nil"/>
              <w:left w:val="nil"/>
              <w:bottom w:val="single" w:sz="4" w:space="0" w:color="auto"/>
              <w:right w:val="single" w:sz="4" w:space="0" w:color="auto"/>
            </w:tcBorders>
            <w:vAlign w:val="center"/>
          </w:tcPr>
          <w:p w:rsidR="00CF002C" w:rsidRPr="00FF7A39" w:rsidRDefault="00CF002C" w:rsidP="00BA3416">
            <w:pPr>
              <w:ind w:firstLine="0"/>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2126" w:type="dxa"/>
            <w:tcBorders>
              <w:top w:val="nil"/>
              <w:left w:val="nil"/>
              <w:bottom w:val="single" w:sz="4" w:space="0" w:color="auto"/>
              <w:right w:val="single" w:sz="4" w:space="0" w:color="auto"/>
            </w:tcBorders>
            <w:vAlign w:val="center"/>
          </w:tcPr>
          <w:p w:rsidR="00CF002C" w:rsidRPr="00BA3416" w:rsidRDefault="00CF002C" w:rsidP="00BA3416">
            <w:pPr>
              <w:ind w:firstLine="0"/>
              <w:jc w:val="center"/>
              <w:rPr>
                <w:rFonts w:ascii="Times New Roman" w:hAnsi="Times New Roman" w:cs="Times New Roman"/>
                <w:sz w:val="16"/>
                <w:szCs w:val="16"/>
              </w:rPr>
            </w:pPr>
            <w:r w:rsidRPr="00BA3416">
              <w:rPr>
                <w:rFonts w:ascii="Times New Roman" w:hAnsi="Times New Roman" w:cs="Times New Roman"/>
                <w:sz w:val="16"/>
                <w:szCs w:val="16"/>
              </w:rPr>
              <w:t>Выполнить Рабочи</w:t>
            </w:r>
            <w:r w:rsidR="00BA3416" w:rsidRPr="00BA3416">
              <w:rPr>
                <w:rFonts w:ascii="Times New Roman" w:hAnsi="Times New Roman" w:cs="Times New Roman"/>
                <w:sz w:val="16"/>
                <w:szCs w:val="16"/>
              </w:rPr>
              <w:t>й</w:t>
            </w:r>
            <w:r w:rsidRPr="00BA3416">
              <w:rPr>
                <w:rFonts w:ascii="Times New Roman" w:hAnsi="Times New Roman" w:cs="Times New Roman"/>
                <w:sz w:val="16"/>
                <w:szCs w:val="16"/>
              </w:rPr>
              <w:t xml:space="preserve"> </w:t>
            </w:r>
            <w:r w:rsidR="00BA3416" w:rsidRPr="00BA3416">
              <w:rPr>
                <w:rFonts w:ascii="Times New Roman" w:hAnsi="Times New Roman" w:cs="Times New Roman"/>
                <w:sz w:val="16"/>
                <w:szCs w:val="16"/>
              </w:rPr>
              <w:t>П</w:t>
            </w:r>
            <w:r w:rsidRPr="00BA3416">
              <w:rPr>
                <w:rFonts w:ascii="Times New Roman" w:hAnsi="Times New Roman" w:cs="Times New Roman"/>
                <w:sz w:val="16"/>
                <w:szCs w:val="16"/>
              </w:rPr>
              <w:t>роект</w:t>
            </w:r>
            <w:r w:rsidR="00BA3416" w:rsidRPr="00BA3416">
              <w:rPr>
                <w:rFonts w:ascii="Times New Roman" w:hAnsi="Times New Roman" w:cs="Times New Roman"/>
                <w:sz w:val="16"/>
                <w:szCs w:val="16"/>
              </w:rPr>
              <w:t xml:space="preserve"> в течении 2 месяцев со дня заключения договора</w:t>
            </w:r>
          </w:p>
          <w:p w:rsidR="00CF002C" w:rsidRPr="00BA3416" w:rsidRDefault="00CF002C" w:rsidP="00BA3416">
            <w:pPr>
              <w:tabs>
                <w:tab w:val="left" w:pos="385"/>
              </w:tabs>
              <w:ind w:firstLine="102"/>
              <w:jc w:val="center"/>
              <w:rPr>
                <w:rFonts w:ascii="Times New Roman" w:hAnsi="Times New Roman" w:cs="Times New Roman"/>
                <w:sz w:val="16"/>
                <w:szCs w:val="16"/>
              </w:rPr>
            </w:pPr>
          </w:p>
        </w:tc>
        <w:tc>
          <w:tcPr>
            <w:tcW w:w="1559" w:type="dxa"/>
            <w:tcBorders>
              <w:top w:val="nil"/>
              <w:left w:val="nil"/>
              <w:bottom w:val="single" w:sz="4" w:space="0" w:color="auto"/>
              <w:right w:val="single" w:sz="4" w:space="0" w:color="auto"/>
            </w:tcBorders>
            <w:vAlign w:val="center"/>
          </w:tcPr>
          <w:p w:rsidR="00CF002C" w:rsidRPr="005F54BF" w:rsidRDefault="00CF002C" w:rsidP="00BA3416">
            <w:pPr>
              <w:ind w:firstLine="0"/>
              <w:jc w:val="center"/>
              <w:rPr>
                <w:rFonts w:ascii="Times New Roman" w:hAnsi="Times New Roman" w:cs="Times New Roman"/>
                <w:color w:val="000000"/>
                <w:sz w:val="16"/>
                <w:szCs w:val="16"/>
                <w:lang w:eastAsia="ru-RU"/>
              </w:rPr>
            </w:pPr>
            <w:r w:rsidRPr="005F54BF">
              <w:rPr>
                <w:rFonts w:ascii="Times New Roman" w:hAnsi="Times New Roman" w:cs="Times New Roman"/>
                <w:color w:val="000000"/>
                <w:sz w:val="16"/>
                <w:szCs w:val="16"/>
                <w:lang w:eastAsia="ru-RU"/>
              </w:rPr>
              <w:t>Республика Казахстан, Пав</w:t>
            </w:r>
            <w:r>
              <w:rPr>
                <w:rFonts w:ascii="Times New Roman" w:hAnsi="Times New Roman" w:cs="Times New Roman"/>
                <w:color w:val="000000"/>
                <w:sz w:val="16"/>
                <w:szCs w:val="16"/>
                <w:lang w:eastAsia="ru-RU"/>
              </w:rPr>
              <w:t xml:space="preserve">лодарская область, г. Павлодар, </w:t>
            </w:r>
            <w:r w:rsidRPr="003A4EA7">
              <w:rPr>
                <w:rFonts w:ascii="Times New Roman" w:hAnsi="Times New Roman" w:cs="Times New Roman"/>
                <w:color w:val="000000"/>
                <w:sz w:val="16"/>
                <w:szCs w:val="16"/>
                <w:lang w:eastAsia="ru-RU"/>
              </w:rPr>
              <w:t>АО</w:t>
            </w:r>
            <w:r>
              <w:rPr>
                <w:rFonts w:ascii="Times New Roman" w:hAnsi="Times New Roman" w:cs="Times New Roman"/>
                <w:color w:val="000000"/>
                <w:sz w:val="16"/>
                <w:szCs w:val="16"/>
                <w:lang w:eastAsia="ru-RU"/>
              </w:rPr>
              <w:t xml:space="preserve"> </w:t>
            </w:r>
            <w:r w:rsidRPr="003A4EA7">
              <w:rPr>
                <w:rFonts w:ascii="Times New Roman" w:hAnsi="Times New Roman" w:cs="Times New Roman"/>
                <w:color w:val="000000"/>
                <w:sz w:val="16"/>
                <w:szCs w:val="16"/>
                <w:lang w:eastAsia="ru-RU"/>
              </w:rPr>
              <w:t>«Трамвайное управление города Павлодара», промышленная зона Северная, строение 258</w:t>
            </w:r>
          </w:p>
        </w:tc>
        <w:tc>
          <w:tcPr>
            <w:tcW w:w="1276" w:type="dxa"/>
            <w:tcBorders>
              <w:top w:val="nil"/>
              <w:left w:val="nil"/>
              <w:bottom w:val="single" w:sz="4" w:space="0" w:color="auto"/>
              <w:right w:val="single" w:sz="4" w:space="0" w:color="auto"/>
            </w:tcBorders>
            <w:vAlign w:val="center"/>
          </w:tcPr>
          <w:p w:rsidR="00CF002C" w:rsidRPr="00182811" w:rsidRDefault="00486A0D" w:rsidP="00BA3416">
            <w:pPr>
              <w:ind w:firstLine="0"/>
              <w:jc w:val="center"/>
              <w:rPr>
                <w:rFonts w:ascii="Times New Roman" w:hAnsi="Times New Roman" w:cs="Times New Roman"/>
                <w:color w:val="000000"/>
                <w:sz w:val="16"/>
                <w:szCs w:val="16"/>
                <w:lang w:eastAsia="ru-RU"/>
              </w:rPr>
            </w:pPr>
            <w:r w:rsidRPr="00182811">
              <w:rPr>
                <w:rFonts w:ascii="Times New Roman" w:hAnsi="Times New Roman" w:cs="Times New Roman"/>
                <w:sz w:val="16"/>
                <w:szCs w:val="16"/>
              </w:rPr>
              <w:t>508 062</w:t>
            </w:r>
            <w:r w:rsidR="00CF002C" w:rsidRPr="00182811">
              <w:rPr>
                <w:rFonts w:ascii="Times New Roman" w:hAnsi="Times New Roman" w:cs="Times New Roman"/>
                <w:sz w:val="16"/>
                <w:szCs w:val="16"/>
              </w:rPr>
              <w:t>,00</w:t>
            </w:r>
          </w:p>
        </w:tc>
      </w:tr>
    </w:tbl>
    <w:p w:rsidR="00DC436F" w:rsidRPr="00DC436F" w:rsidRDefault="00DC436F" w:rsidP="00DC436F">
      <w:pPr>
        <w:rPr>
          <w:lang w:eastAsia="ru-RU"/>
        </w:rPr>
      </w:pPr>
    </w:p>
    <w:p w:rsidR="003C2417" w:rsidRPr="00DC436F" w:rsidRDefault="003C2417" w:rsidP="00DC436F">
      <w:pPr>
        <w:tabs>
          <w:tab w:val="left" w:pos="2280"/>
        </w:tabs>
        <w:ind w:firstLine="0"/>
        <w:rPr>
          <w:lang w:eastAsia="ru-RU"/>
        </w:rPr>
      </w:pPr>
    </w:p>
    <w:p w:rsidR="003C2417" w:rsidRPr="00065EA6" w:rsidRDefault="003C2417" w:rsidP="005F54BF">
      <w:pPr>
        <w:pStyle w:val="a9"/>
        <w:tabs>
          <w:tab w:val="left" w:pos="2696"/>
          <w:tab w:val="center" w:pos="5032"/>
        </w:tabs>
        <w:spacing w:before="0" w:beforeAutospacing="0" w:after="0" w:afterAutospacing="0"/>
        <w:rPr>
          <w:b/>
          <w:bCs/>
        </w:rPr>
      </w:pPr>
    </w:p>
    <w:p w:rsidR="00C74E54" w:rsidRDefault="00986059" w:rsidP="00C74E54">
      <w:pPr>
        <w:pStyle w:val="a9"/>
        <w:spacing w:after="0" w:afterAutospacing="0"/>
        <w:ind w:firstLine="0"/>
        <w:rPr>
          <w:b/>
          <w:bCs/>
        </w:rPr>
      </w:pPr>
      <w:bookmarkStart w:id="7" w:name="_Hlk499797604"/>
      <w:r>
        <w:rPr>
          <w:b/>
          <w:bCs/>
        </w:rPr>
        <w:t>Председател</w:t>
      </w:r>
      <w:r w:rsidR="006C3612">
        <w:rPr>
          <w:b/>
          <w:bCs/>
        </w:rPr>
        <w:t>ь</w:t>
      </w:r>
      <w:r w:rsidR="00C74E54">
        <w:rPr>
          <w:b/>
          <w:bCs/>
        </w:rPr>
        <w:t xml:space="preserve"> Правления                                                                </w:t>
      </w:r>
    </w:p>
    <w:p w:rsidR="00C74E54" w:rsidRDefault="00C74E54" w:rsidP="00C74E54">
      <w:pPr>
        <w:pStyle w:val="a9"/>
        <w:spacing w:before="0" w:beforeAutospacing="0" w:after="0" w:afterAutospacing="0"/>
        <w:ind w:firstLine="0"/>
        <w:rPr>
          <w:b/>
          <w:bCs/>
        </w:rPr>
      </w:pPr>
      <w:r>
        <w:rPr>
          <w:b/>
          <w:bCs/>
        </w:rPr>
        <w:t xml:space="preserve">АО «Трамвайное управление                      </w:t>
      </w:r>
    </w:p>
    <w:p w:rsidR="003C2417" w:rsidRPr="00065EA6" w:rsidRDefault="00C74E54" w:rsidP="00C74E54">
      <w:pPr>
        <w:pStyle w:val="a9"/>
        <w:tabs>
          <w:tab w:val="left" w:pos="2696"/>
          <w:tab w:val="center" w:pos="5032"/>
        </w:tabs>
        <w:spacing w:before="0" w:beforeAutospacing="0" w:after="0" w:afterAutospacing="0"/>
        <w:ind w:firstLine="0"/>
        <w:rPr>
          <w:b/>
          <w:bCs/>
        </w:rPr>
      </w:pPr>
      <w:r>
        <w:rPr>
          <w:b/>
          <w:bCs/>
        </w:rPr>
        <w:t xml:space="preserve">города </w:t>
      </w:r>
      <w:proofErr w:type="gramStart"/>
      <w:r>
        <w:rPr>
          <w:b/>
          <w:bCs/>
        </w:rPr>
        <w:t xml:space="preserve">Павлодара»  </w:t>
      </w:r>
      <w:r w:rsidR="008E20CB">
        <w:rPr>
          <w:b/>
          <w:bCs/>
        </w:rPr>
        <w:t xml:space="preserve"> </w:t>
      </w:r>
      <w:proofErr w:type="gramEnd"/>
      <w:r w:rsidR="008E20CB">
        <w:rPr>
          <w:b/>
          <w:bCs/>
        </w:rPr>
        <w:t xml:space="preserve">                                                                                          </w:t>
      </w:r>
      <w:r w:rsidR="006C3612">
        <w:rPr>
          <w:b/>
          <w:bCs/>
        </w:rPr>
        <w:t>А</w:t>
      </w:r>
      <w:r w:rsidR="00986059">
        <w:rPr>
          <w:b/>
          <w:bCs/>
        </w:rPr>
        <w:t>.</w:t>
      </w:r>
      <w:r w:rsidR="006C3612">
        <w:rPr>
          <w:b/>
          <w:bCs/>
        </w:rPr>
        <w:t>Ж</w:t>
      </w:r>
      <w:r w:rsidR="00986059">
        <w:rPr>
          <w:b/>
          <w:bCs/>
        </w:rPr>
        <w:t xml:space="preserve">. </w:t>
      </w:r>
      <w:proofErr w:type="spellStart"/>
      <w:r w:rsidR="006C3612">
        <w:rPr>
          <w:b/>
          <w:bCs/>
        </w:rPr>
        <w:t>Жангазин</w:t>
      </w:r>
      <w:proofErr w:type="spellEnd"/>
    </w:p>
    <w:bookmarkEnd w:id="7"/>
    <w:p w:rsidR="003C2417" w:rsidRPr="00065EA6" w:rsidRDefault="003C2417" w:rsidP="003C2417">
      <w:pPr>
        <w:pStyle w:val="a9"/>
        <w:tabs>
          <w:tab w:val="left" w:pos="2696"/>
          <w:tab w:val="center" w:pos="5032"/>
        </w:tabs>
        <w:spacing w:before="0" w:beforeAutospacing="0" w:after="0" w:afterAutospacing="0"/>
        <w:jc w:val="right"/>
        <w:rPr>
          <w:b/>
          <w:bCs/>
        </w:rPr>
      </w:pPr>
    </w:p>
    <w:p w:rsidR="00D77E4A" w:rsidRPr="00065EA6" w:rsidRDefault="00D77E4A" w:rsidP="00CF002C">
      <w:pPr>
        <w:pStyle w:val="a9"/>
        <w:tabs>
          <w:tab w:val="left" w:pos="2696"/>
          <w:tab w:val="center" w:pos="5032"/>
        </w:tabs>
        <w:spacing w:before="0" w:beforeAutospacing="0" w:after="0" w:afterAutospacing="0"/>
        <w:ind w:firstLine="0"/>
        <w:rPr>
          <w:b/>
          <w:bCs/>
        </w:rPr>
      </w:pPr>
    </w:p>
    <w:p w:rsidR="003C2417" w:rsidRDefault="002F379A" w:rsidP="00CF002C">
      <w:pPr>
        <w:pStyle w:val="western"/>
        <w:tabs>
          <w:tab w:val="left" w:pos="900"/>
        </w:tabs>
        <w:spacing w:before="0" w:beforeAutospacing="0" w:after="0"/>
        <w:ind w:firstLine="0"/>
        <w:jc w:val="left"/>
        <w:rPr>
          <w:rFonts w:ascii="Times New Roman" w:hAnsi="Times New Roman" w:cs="Times New Roman"/>
          <w:b/>
          <w:bCs/>
          <w:color w:val="auto"/>
          <w:sz w:val="24"/>
          <w:szCs w:val="24"/>
          <w:lang w:val="ru-RU"/>
        </w:rPr>
      </w:pPr>
      <w:r w:rsidRPr="00065EA6">
        <w:rPr>
          <w:rFonts w:ascii="Times New Roman" w:hAnsi="Times New Roman" w:cs="Times New Roman"/>
          <w:b/>
          <w:bCs/>
          <w:color w:val="auto"/>
          <w:sz w:val="24"/>
          <w:szCs w:val="24"/>
          <w:lang w:val="ru-RU"/>
        </w:rPr>
        <w:t xml:space="preserve">Начальник отдела капитального строительства                   </w:t>
      </w:r>
      <w:r>
        <w:rPr>
          <w:rFonts w:ascii="Times New Roman" w:hAnsi="Times New Roman" w:cs="Times New Roman"/>
          <w:b/>
          <w:bCs/>
          <w:color w:val="auto"/>
          <w:sz w:val="24"/>
          <w:szCs w:val="24"/>
          <w:lang w:val="ru-RU"/>
        </w:rPr>
        <w:t xml:space="preserve">          </w:t>
      </w:r>
      <w:r w:rsidR="00863787">
        <w:rPr>
          <w:rFonts w:ascii="Times New Roman" w:hAnsi="Times New Roman" w:cs="Times New Roman"/>
          <w:b/>
          <w:bCs/>
          <w:color w:val="auto"/>
          <w:sz w:val="24"/>
          <w:szCs w:val="24"/>
          <w:lang w:val="ru-RU"/>
        </w:rPr>
        <w:t xml:space="preserve">            </w:t>
      </w:r>
      <w:r w:rsidRPr="00065EA6">
        <w:rPr>
          <w:rFonts w:ascii="Times New Roman" w:hAnsi="Times New Roman" w:cs="Times New Roman"/>
          <w:b/>
          <w:bCs/>
          <w:color w:val="auto"/>
          <w:sz w:val="24"/>
          <w:szCs w:val="24"/>
          <w:lang w:val="ru-RU"/>
        </w:rPr>
        <w:t>Р.Ш. Султанов</w:t>
      </w: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C434CA" w:rsidRDefault="00C434CA" w:rsidP="00CF002C">
      <w:pPr>
        <w:pStyle w:val="western"/>
        <w:tabs>
          <w:tab w:val="left" w:pos="900"/>
        </w:tabs>
        <w:spacing w:before="0" w:beforeAutospacing="0" w:after="0"/>
        <w:ind w:firstLine="0"/>
        <w:jc w:val="left"/>
        <w:rPr>
          <w:b/>
          <w:bCs/>
          <w:lang w:val="ru-RU"/>
        </w:rPr>
      </w:pPr>
    </w:p>
    <w:p w:rsidR="00C434CA" w:rsidRDefault="00C434CA" w:rsidP="00CF002C">
      <w:pPr>
        <w:pStyle w:val="western"/>
        <w:tabs>
          <w:tab w:val="left" w:pos="900"/>
        </w:tabs>
        <w:spacing w:before="0" w:beforeAutospacing="0" w:after="0"/>
        <w:ind w:firstLine="0"/>
        <w:jc w:val="left"/>
        <w:rPr>
          <w:b/>
          <w:bCs/>
          <w:lang w:val="ru-RU"/>
        </w:rPr>
      </w:pPr>
    </w:p>
    <w:p w:rsidR="006C3612" w:rsidRDefault="006C3612" w:rsidP="00CF002C">
      <w:pPr>
        <w:pStyle w:val="western"/>
        <w:tabs>
          <w:tab w:val="left" w:pos="900"/>
        </w:tabs>
        <w:spacing w:before="0" w:beforeAutospacing="0" w:after="0"/>
        <w:ind w:firstLine="0"/>
        <w:jc w:val="left"/>
        <w:rPr>
          <w:b/>
          <w:bCs/>
          <w:lang w:val="ru-RU"/>
        </w:rPr>
      </w:pPr>
    </w:p>
    <w:p w:rsidR="006C3612" w:rsidRPr="00CF002C" w:rsidRDefault="006C3612" w:rsidP="00CF002C">
      <w:pPr>
        <w:pStyle w:val="western"/>
        <w:tabs>
          <w:tab w:val="left" w:pos="900"/>
        </w:tabs>
        <w:spacing w:before="0" w:beforeAutospacing="0" w:after="0"/>
        <w:ind w:firstLine="0"/>
        <w:jc w:val="left"/>
        <w:rPr>
          <w:b/>
          <w:bCs/>
          <w:lang w:val="ru-RU"/>
        </w:rPr>
      </w:pPr>
    </w:p>
    <w:p w:rsidR="003C2417" w:rsidRPr="009C76EB" w:rsidRDefault="00D77E4A" w:rsidP="003C2417">
      <w:pPr>
        <w:pStyle w:val="a9"/>
        <w:tabs>
          <w:tab w:val="left" w:pos="2696"/>
          <w:tab w:val="center" w:pos="5032"/>
        </w:tabs>
        <w:spacing w:before="0" w:beforeAutospacing="0" w:after="0" w:afterAutospacing="0"/>
        <w:jc w:val="right"/>
        <w:rPr>
          <w:b/>
          <w:bCs/>
        </w:rPr>
      </w:pPr>
      <w:r>
        <w:rPr>
          <w:b/>
          <w:bCs/>
        </w:rPr>
        <w:lastRenderedPageBreak/>
        <w:t>П</w:t>
      </w:r>
      <w:r w:rsidR="003C2417" w:rsidRPr="009C76EB">
        <w:rPr>
          <w:b/>
          <w:bCs/>
        </w:rPr>
        <w:t>риложение 8</w:t>
      </w:r>
    </w:p>
    <w:p w:rsidR="003C2417" w:rsidRPr="009C76EB" w:rsidRDefault="003C2417" w:rsidP="003C2417">
      <w:pPr>
        <w:pStyle w:val="a9"/>
        <w:tabs>
          <w:tab w:val="left" w:pos="2696"/>
          <w:tab w:val="center" w:pos="5032"/>
        </w:tabs>
        <w:spacing w:before="0" w:beforeAutospacing="0" w:after="0" w:afterAutospacing="0"/>
        <w:jc w:val="right"/>
        <w:rPr>
          <w:b/>
          <w:bCs/>
        </w:rPr>
      </w:pPr>
      <w:r w:rsidRPr="009C76EB">
        <w:rPr>
          <w:b/>
          <w:bCs/>
        </w:rPr>
        <w:t>к тендерной документации</w:t>
      </w:r>
    </w:p>
    <w:p w:rsidR="003C2417" w:rsidRPr="009C76EB" w:rsidRDefault="003C2417" w:rsidP="003C2417">
      <w:pPr>
        <w:pStyle w:val="a9"/>
        <w:tabs>
          <w:tab w:val="left" w:pos="2696"/>
          <w:tab w:val="center" w:pos="5032"/>
        </w:tabs>
        <w:spacing w:before="0" w:beforeAutospacing="0" w:after="0" w:afterAutospacing="0"/>
        <w:jc w:val="right"/>
        <w:rPr>
          <w:bCs/>
        </w:rPr>
      </w:pPr>
    </w:p>
    <w:p w:rsidR="003A4EA7" w:rsidRPr="00C71708" w:rsidRDefault="003A4EA7" w:rsidP="003A4EA7">
      <w:pPr>
        <w:tabs>
          <w:tab w:val="left" w:pos="709"/>
          <w:tab w:val="left" w:pos="993"/>
          <w:tab w:val="left" w:pos="1701"/>
        </w:tabs>
        <w:ind w:firstLine="284"/>
        <w:jc w:val="center"/>
        <w:rPr>
          <w:rFonts w:ascii="Times New Roman" w:hAnsi="Times New Roman" w:cs="Times New Roman"/>
          <w:b/>
        </w:rPr>
      </w:pPr>
      <w:r>
        <w:rPr>
          <w:rFonts w:ascii="Times New Roman" w:hAnsi="Times New Roman" w:cs="Times New Roman"/>
          <w:b/>
        </w:rPr>
        <w:t xml:space="preserve">ТЕХНИЧЕСКОЕ </w:t>
      </w:r>
      <w:r w:rsidRPr="00C71708">
        <w:rPr>
          <w:rFonts w:ascii="Times New Roman" w:hAnsi="Times New Roman" w:cs="Times New Roman"/>
          <w:b/>
        </w:rPr>
        <w:t>ЗАДАНИЕ НА ПРОЕКТИРОВАНИЕ</w:t>
      </w:r>
    </w:p>
    <w:p w:rsidR="003A4EA7" w:rsidRDefault="006978EE" w:rsidP="003A4EA7">
      <w:pPr>
        <w:autoSpaceDE w:val="0"/>
        <w:autoSpaceDN w:val="0"/>
        <w:ind w:firstLine="426"/>
        <w:jc w:val="center"/>
        <w:rPr>
          <w:rFonts w:ascii="Times New Roman" w:hAnsi="Times New Roman" w:cs="Times New Roman"/>
          <w:b/>
        </w:rPr>
      </w:pPr>
      <w:r>
        <w:rPr>
          <w:rFonts w:ascii="Times New Roman" w:hAnsi="Times New Roman" w:cs="Times New Roman"/>
          <w:b/>
        </w:rPr>
        <w:t xml:space="preserve">По </w:t>
      </w:r>
      <w:r w:rsidRPr="006978EE">
        <w:rPr>
          <w:rFonts w:ascii="Times New Roman" w:hAnsi="Times New Roman" w:cs="Times New Roman"/>
          <w:b/>
        </w:rPr>
        <w:t xml:space="preserve">разработке рабочего проекта «Капитальный ремонт трамвайных путей АО «Трамвайное управление города Павлодара». Сад «Нефтяник». Кольцо ул. </w:t>
      </w:r>
      <w:proofErr w:type="spellStart"/>
      <w:r w:rsidRPr="006978EE">
        <w:rPr>
          <w:rFonts w:ascii="Times New Roman" w:hAnsi="Times New Roman" w:cs="Times New Roman"/>
          <w:b/>
        </w:rPr>
        <w:t>Ворушина</w:t>
      </w:r>
      <w:proofErr w:type="spellEnd"/>
      <w:r w:rsidRPr="006978EE">
        <w:rPr>
          <w:rFonts w:ascii="Times New Roman" w:hAnsi="Times New Roman" w:cs="Times New Roman"/>
          <w:b/>
        </w:rPr>
        <w:t>»</w:t>
      </w:r>
    </w:p>
    <w:p w:rsidR="00C434CA" w:rsidRPr="003A4EA7" w:rsidRDefault="00C434CA" w:rsidP="003A4EA7">
      <w:pPr>
        <w:autoSpaceDE w:val="0"/>
        <w:autoSpaceDN w:val="0"/>
        <w:ind w:firstLine="426"/>
        <w:jc w:val="center"/>
        <w:rPr>
          <w:rFonts w:ascii="Times New Roman" w:hAnsi="Times New Roman" w:cs="Times New Roman"/>
          <w:b/>
        </w:rPr>
      </w:pPr>
    </w:p>
    <w:p w:rsidR="003A4EA7" w:rsidRPr="00C71708" w:rsidRDefault="003A4EA7" w:rsidP="003A4EA7">
      <w:pPr>
        <w:autoSpaceDE w:val="0"/>
        <w:autoSpaceDN w:val="0"/>
        <w:ind w:firstLine="426"/>
        <w:rPr>
          <w:rFonts w:ascii="Times New Roman" w:hAnsi="Times New Roman" w:cs="Times New Roman"/>
        </w:rPr>
      </w:pPr>
      <w:r w:rsidRPr="00C71708">
        <w:rPr>
          <w:rFonts w:ascii="Times New Roman" w:hAnsi="Times New Roman" w:cs="Times New Roma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
        <w:gridCol w:w="4140"/>
        <w:gridCol w:w="4999"/>
      </w:tblGrid>
      <w:tr w:rsidR="00A0344B" w:rsidRPr="00A0344B" w:rsidTr="00C434CA">
        <w:trPr>
          <w:trHeight w:val="20"/>
        </w:trPr>
        <w:tc>
          <w:tcPr>
            <w:tcW w:w="298" w:type="pct"/>
            <w:tcMar>
              <w:top w:w="0" w:type="dxa"/>
              <w:left w:w="40" w:type="dxa"/>
              <w:bottom w:w="0" w:type="dxa"/>
              <w:right w:w="40" w:type="dxa"/>
            </w:tcMar>
            <w:vAlign w:val="center"/>
            <w:hideMark/>
          </w:tcPr>
          <w:p w:rsidR="00A0344B" w:rsidRPr="003B13CF" w:rsidRDefault="00A0344B" w:rsidP="00A0344B">
            <w:pPr>
              <w:widowControl w:val="0"/>
              <w:autoSpaceDE w:val="0"/>
              <w:autoSpaceDN w:val="0"/>
              <w:adjustRightInd w:val="0"/>
              <w:ind w:firstLine="0"/>
              <w:jc w:val="center"/>
              <w:rPr>
                <w:rFonts w:ascii="Times New Roman" w:hAnsi="Times New Roman" w:cs="Times New Roman"/>
                <w:b/>
              </w:rPr>
            </w:pPr>
            <w:r w:rsidRPr="003B13CF">
              <w:rPr>
                <w:rFonts w:ascii="Times New Roman" w:hAnsi="Times New Roman" w:cs="Times New Roman"/>
                <w:b/>
                <w:bCs/>
              </w:rPr>
              <w:t>№№</w:t>
            </w:r>
          </w:p>
          <w:p w:rsidR="00A0344B" w:rsidRPr="003B13CF" w:rsidRDefault="00A0344B" w:rsidP="00A0344B">
            <w:pPr>
              <w:widowControl w:val="0"/>
              <w:autoSpaceDE w:val="0"/>
              <w:autoSpaceDN w:val="0"/>
              <w:adjustRightInd w:val="0"/>
              <w:ind w:firstLine="0"/>
              <w:jc w:val="center"/>
              <w:rPr>
                <w:rFonts w:ascii="Times New Roman" w:hAnsi="Times New Roman" w:cs="Times New Roman"/>
                <w:b/>
              </w:rPr>
            </w:pPr>
            <w:proofErr w:type="spellStart"/>
            <w:r w:rsidRPr="003B13CF">
              <w:rPr>
                <w:rFonts w:ascii="Times New Roman" w:hAnsi="Times New Roman" w:cs="Times New Roman"/>
                <w:b/>
                <w:bCs/>
              </w:rPr>
              <w:t>п.п</w:t>
            </w:r>
            <w:proofErr w:type="spellEnd"/>
            <w:r w:rsidRPr="003B13CF">
              <w:rPr>
                <w:rFonts w:ascii="Times New Roman" w:hAnsi="Times New Roman" w:cs="Times New Roman"/>
                <w:b/>
                <w:bCs/>
              </w:rPr>
              <w:t>.</w:t>
            </w:r>
          </w:p>
        </w:tc>
        <w:tc>
          <w:tcPr>
            <w:tcW w:w="2130" w:type="pct"/>
            <w:tcMar>
              <w:top w:w="0" w:type="dxa"/>
              <w:left w:w="40" w:type="dxa"/>
              <w:bottom w:w="0" w:type="dxa"/>
              <w:right w:w="40" w:type="dxa"/>
            </w:tcMar>
            <w:vAlign w:val="center"/>
            <w:hideMark/>
          </w:tcPr>
          <w:p w:rsidR="00A0344B" w:rsidRPr="003B13CF" w:rsidRDefault="00A0344B" w:rsidP="006978EE">
            <w:pPr>
              <w:widowControl w:val="0"/>
              <w:autoSpaceDE w:val="0"/>
              <w:autoSpaceDN w:val="0"/>
              <w:adjustRightInd w:val="0"/>
              <w:ind w:firstLine="0"/>
              <w:jc w:val="center"/>
              <w:rPr>
                <w:rFonts w:ascii="Times New Roman" w:hAnsi="Times New Roman" w:cs="Times New Roman"/>
                <w:b/>
              </w:rPr>
            </w:pPr>
            <w:r w:rsidRPr="003B13CF">
              <w:rPr>
                <w:rFonts w:ascii="Times New Roman" w:hAnsi="Times New Roman" w:cs="Times New Roman"/>
                <w:b/>
                <w:bCs/>
              </w:rPr>
              <w:t>Перечень основных данных и требований</w:t>
            </w:r>
          </w:p>
        </w:tc>
        <w:tc>
          <w:tcPr>
            <w:tcW w:w="2573" w:type="pct"/>
            <w:tcMar>
              <w:top w:w="0" w:type="dxa"/>
              <w:left w:w="40" w:type="dxa"/>
              <w:bottom w:w="0" w:type="dxa"/>
              <w:right w:w="40" w:type="dxa"/>
            </w:tcMar>
            <w:vAlign w:val="center"/>
            <w:hideMark/>
          </w:tcPr>
          <w:p w:rsidR="00A0344B" w:rsidRPr="003B13CF" w:rsidRDefault="00A0344B" w:rsidP="006978EE">
            <w:pPr>
              <w:widowControl w:val="0"/>
              <w:autoSpaceDE w:val="0"/>
              <w:autoSpaceDN w:val="0"/>
              <w:adjustRightInd w:val="0"/>
              <w:ind w:firstLine="0"/>
              <w:jc w:val="center"/>
              <w:rPr>
                <w:rFonts w:ascii="Times New Roman" w:hAnsi="Times New Roman" w:cs="Times New Roman"/>
                <w:b/>
              </w:rPr>
            </w:pPr>
            <w:r w:rsidRPr="003B13CF">
              <w:rPr>
                <w:rFonts w:ascii="Times New Roman" w:hAnsi="Times New Roman" w:cs="Times New Roman"/>
                <w:b/>
                <w:bCs/>
              </w:rPr>
              <w:t>Основные данные и требования</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Основание для проектирования.</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Инвестиционный проект «Павлодарский трамвай», </w:t>
            </w:r>
            <w:r w:rsidR="006978EE" w:rsidRPr="00A0344B">
              <w:rPr>
                <w:rFonts w:ascii="Times New Roman" w:hAnsi="Times New Roman" w:cs="Times New Roman"/>
              </w:rPr>
              <w:t>средства предприятия</w:t>
            </w:r>
            <w:r w:rsidRPr="00A0344B">
              <w:rPr>
                <w:rFonts w:ascii="Times New Roman" w:hAnsi="Times New Roman" w:cs="Times New Roman"/>
              </w:rPr>
              <w:t>.</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2</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Вид строительства.</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 Капитальный ремонт</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3</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Стадийность проектирования.</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Одностадийная, рабочий проект.</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4</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вариантной и конкурсной разработке.</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5</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Особые условия строительства.</w:t>
            </w:r>
          </w:p>
        </w:tc>
        <w:tc>
          <w:tcPr>
            <w:tcW w:w="2573" w:type="pct"/>
            <w:tcMar>
              <w:top w:w="0" w:type="dxa"/>
              <w:left w:w="40" w:type="dxa"/>
              <w:bottom w:w="0" w:type="dxa"/>
              <w:right w:w="40" w:type="dxa"/>
            </w:tcMar>
            <w:hideMark/>
          </w:tcPr>
          <w:p w:rsidR="00A0344B" w:rsidRPr="00A0344B" w:rsidRDefault="00A0344B" w:rsidP="00A0344B">
            <w:pPr>
              <w:widowControl w:val="0"/>
              <w:numPr>
                <w:ilvl w:val="0"/>
                <w:numId w:val="22"/>
              </w:numPr>
              <w:autoSpaceDE w:val="0"/>
              <w:autoSpaceDN w:val="0"/>
              <w:adjustRightInd w:val="0"/>
              <w:rPr>
                <w:rFonts w:ascii="Times New Roman" w:hAnsi="Times New Roman" w:cs="Times New Roman"/>
              </w:rPr>
            </w:pPr>
            <w:r w:rsidRPr="00A0344B">
              <w:rPr>
                <w:rFonts w:ascii="Times New Roman" w:hAnsi="Times New Roman" w:cs="Times New Roman"/>
              </w:rPr>
              <w:t xml:space="preserve">В соответствии с Правилами определения общего порядка отнесения зданий и сооружений объект отнесен ко </w:t>
            </w:r>
            <w:r w:rsidRPr="00A0344B">
              <w:rPr>
                <w:rFonts w:ascii="Times New Roman" w:hAnsi="Times New Roman" w:cs="Times New Roman"/>
                <w:lang w:val="en-US"/>
              </w:rPr>
              <w:t>II</w:t>
            </w:r>
            <w:r w:rsidRPr="00A0344B">
              <w:rPr>
                <w:rFonts w:ascii="Times New Roman" w:hAnsi="Times New Roman" w:cs="Times New Roman"/>
              </w:rPr>
              <w:t xml:space="preserve"> (нормальному) уровню ответственности.</w:t>
            </w:r>
          </w:p>
          <w:p w:rsidR="00A0344B" w:rsidRPr="00A0344B" w:rsidRDefault="00A0344B" w:rsidP="00A0344B">
            <w:pPr>
              <w:widowControl w:val="0"/>
              <w:numPr>
                <w:ilvl w:val="0"/>
                <w:numId w:val="22"/>
              </w:numPr>
              <w:autoSpaceDE w:val="0"/>
              <w:autoSpaceDN w:val="0"/>
              <w:adjustRightInd w:val="0"/>
              <w:rPr>
                <w:rFonts w:ascii="Times New Roman" w:hAnsi="Times New Roman" w:cs="Times New Roman"/>
              </w:rPr>
            </w:pPr>
            <w:r w:rsidRPr="00A0344B">
              <w:rPr>
                <w:rFonts w:ascii="Times New Roman" w:hAnsi="Times New Roman" w:cs="Times New Roman"/>
              </w:rPr>
              <w:t xml:space="preserve">Производство строительно-монтажных работ будет выполнять в условиях действующего предприятия в согласованные с Трамвайным управлением сроки. </w:t>
            </w:r>
          </w:p>
          <w:p w:rsidR="00A0344B" w:rsidRPr="00A0344B" w:rsidRDefault="00A0344B" w:rsidP="00A0344B">
            <w:pPr>
              <w:widowControl w:val="0"/>
              <w:numPr>
                <w:ilvl w:val="0"/>
                <w:numId w:val="22"/>
              </w:numPr>
              <w:autoSpaceDE w:val="0"/>
              <w:autoSpaceDN w:val="0"/>
              <w:adjustRightInd w:val="0"/>
              <w:rPr>
                <w:rFonts w:ascii="Times New Roman" w:hAnsi="Times New Roman" w:cs="Times New Roman"/>
              </w:rPr>
            </w:pPr>
            <w:r w:rsidRPr="00A0344B">
              <w:rPr>
                <w:rFonts w:ascii="Times New Roman" w:hAnsi="Times New Roman" w:cs="Times New Roman"/>
              </w:rPr>
              <w:t>При разработке рабочего проекта предусмотреть использование оборудования и материалов, разрешенных к применению на территории РК.</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6</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Основные технико-экономические показатели. </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7</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Назначения и типы встроенных в жилые здания объектов гражданского назначения, их мощность, вместимость, пропускная способность, состав и площади помещений, строительный объем.</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8</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Основные требования к объемно-планировочному решению здания, условиям блокировки, отделки здания.</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9</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Основные требования к технологическому оборудованию.</w:t>
            </w:r>
          </w:p>
        </w:tc>
        <w:tc>
          <w:tcPr>
            <w:tcW w:w="2573" w:type="pct"/>
            <w:tcMar>
              <w:top w:w="0" w:type="dxa"/>
              <w:left w:w="40" w:type="dxa"/>
              <w:bottom w:w="0" w:type="dxa"/>
              <w:right w:w="40" w:type="dxa"/>
            </w:tcMar>
            <w:hideMark/>
          </w:tcPr>
          <w:p w:rsidR="00A0344B" w:rsidRPr="00A0344B" w:rsidRDefault="00A0344B" w:rsidP="006978EE">
            <w:pPr>
              <w:widowControl w:val="0"/>
              <w:numPr>
                <w:ilvl w:val="0"/>
                <w:numId w:val="24"/>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Выделить следующие этапы выполнения рабочего проекта:</w:t>
            </w:r>
          </w:p>
          <w:p w:rsidR="00A0344B" w:rsidRPr="00A0344B" w:rsidRDefault="00A0344B" w:rsidP="006978EE">
            <w:pPr>
              <w:widowControl w:val="0"/>
              <w:numPr>
                <w:ilvl w:val="0"/>
                <w:numId w:val="23"/>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выполнение изыскательских работ;</w:t>
            </w:r>
          </w:p>
          <w:p w:rsidR="00A0344B" w:rsidRPr="00A0344B" w:rsidRDefault="00A0344B" w:rsidP="006978EE">
            <w:pPr>
              <w:widowControl w:val="0"/>
              <w:numPr>
                <w:ilvl w:val="0"/>
                <w:numId w:val="23"/>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разработка проектной документации;</w:t>
            </w:r>
          </w:p>
          <w:p w:rsidR="00A0344B" w:rsidRPr="00A0344B" w:rsidRDefault="00A0344B" w:rsidP="006978EE">
            <w:pPr>
              <w:widowControl w:val="0"/>
              <w:numPr>
                <w:ilvl w:val="0"/>
                <w:numId w:val="23"/>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согласование с Заказчиком;</w:t>
            </w:r>
          </w:p>
          <w:p w:rsidR="00A0344B" w:rsidRPr="00A0344B" w:rsidRDefault="00A0344B" w:rsidP="006978EE">
            <w:pPr>
              <w:widowControl w:val="0"/>
              <w:numPr>
                <w:ilvl w:val="0"/>
                <w:numId w:val="23"/>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разработка сметной документации;</w:t>
            </w:r>
          </w:p>
          <w:p w:rsidR="00A0344B" w:rsidRPr="00A0344B" w:rsidRDefault="00A0344B" w:rsidP="006978EE">
            <w:pPr>
              <w:widowControl w:val="0"/>
              <w:numPr>
                <w:ilvl w:val="0"/>
                <w:numId w:val="23"/>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разработка обязательных спец. разделов (ОВОС, ПОС и т.п.).</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2. Объекты, подлежащие капитальному ремонту – отдельные узлы трамвайных путей и комплектующих </w:t>
            </w:r>
            <w:r w:rsidR="006978EE" w:rsidRPr="00A0344B">
              <w:rPr>
                <w:rFonts w:ascii="Times New Roman" w:hAnsi="Times New Roman" w:cs="Times New Roman"/>
              </w:rPr>
              <w:t>элементов, с</w:t>
            </w:r>
            <w:r w:rsidRPr="00A0344B">
              <w:rPr>
                <w:rFonts w:ascii="Times New Roman" w:hAnsi="Times New Roman" w:cs="Times New Roman"/>
              </w:rPr>
              <w:t xml:space="preserve"> заменой стрелочных переводов, трамвайных путей:</w:t>
            </w:r>
          </w:p>
          <w:p w:rsidR="00A0344B" w:rsidRPr="00A0344B" w:rsidRDefault="00A0344B" w:rsidP="00A0344B">
            <w:pPr>
              <w:widowControl w:val="0"/>
              <w:autoSpaceDE w:val="0"/>
              <w:autoSpaceDN w:val="0"/>
              <w:adjustRightInd w:val="0"/>
              <w:ind w:firstLine="0"/>
              <w:rPr>
                <w:rFonts w:ascii="Times New Roman" w:hAnsi="Times New Roman" w:cs="Times New Roman"/>
              </w:rPr>
            </w:pP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1. «Кольцо по ул. </w:t>
            </w:r>
            <w:proofErr w:type="spellStart"/>
            <w:r w:rsidRPr="00A0344B">
              <w:rPr>
                <w:rFonts w:ascii="Times New Roman" w:hAnsi="Times New Roman" w:cs="Times New Roman"/>
              </w:rPr>
              <w:t>Ворушина</w:t>
            </w:r>
            <w:proofErr w:type="spellEnd"/>
            <w:r w:rsidRPr="00A0344B">
              <w:rPr>
                <w:rFonts w:ascii="Times New Roman" w:hAnsi="Times New Roman" w:cs="Times New Roman"/>
              </w:rPr>
              <w:t xml:space="preserve">»- 2стрелочных перевода: стрелки-2шт, 62 </w:t>
            </w:r>
            <w:proofErr w:type="spellStart"/>
            <w:r w:rsidRPr="00A0344B">
              <w:rPr>
                <w:rFonts w:ascii="Times New Roman" w:hAnsi="Times New Roman" w:cs="Times New Roman"/>
              </w:rPr>
              <w:t>м.п</w:t>
            </w:r>
            <w:proofErr w:type="spellEnd"/>
            <w:r w:rsidRPr="00A0344B">
              <w:rPr>
                <w:rFonts w:ascii="Times New Roman" w:hAnsi="Times New Roman" w:cs="Times New Roman"/>
              </w:rPr>
              <w:t>. рельсы Т62, крестовины по эпюре 640 лев-1шт, по эпюре 3191прав-1шт</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2.Сад «</w:t>
            </w:r>
            <w:proofErr w:type="spellStart"/>
            <w:r w:rsidRPr="00A0344B">
              <w:rPr>
                <w:rFonts w:ascii="Times New Roman" w:hAnsi="Times New Roman" w:cs="Times New Roman"/>
              </w:rPr>
              <w:t>Нефтянник</w:t>
            </w:r>
            <w:proofErr w:type="spellEnd"/>
            <w:r w:rsidRPr="00A0344B">
              <w:rPr>
                <w:rFonts w:ascii="Times New Roman" w:hAnsi="Times New Roman" w:cs="Times New Roman"/>
              </w:rPr>
              <w:t xml:space="preserve">»- 2 стрелочных перевода: стрелки-2шт, 60 </w:t>
            </w:r>
            <w:proofErr w:type="spellStart"/>
            <w:r w:rsidRPr="00A0344B">
              <w:rPr>
                <w:rFonts w:ascii="Times New Roman" w:hAnsi="Times New Roman" w:cs="Times New Roman"/>
              </w:rPr>
              <w:t>м.п</w:t>
            </w:r>
            <w:proofErr w:type="spellEnd"/>
            <w:r w:rsidRPr="00A0344B">
              <w:rPr>
                <w:rFonts w:ascii="Times New Roman" w:hAnsi="Times New Roman" w:cs="Times New Roman"/>
              </w:rPr>
              <w:t>. рельсы Т</w:t>
            </w:r>
            <w:r w:rsidR="006978EE" w:rsidRPr="00A0344B">
              <w:rPr>
                <w:rFonts w:ascii="Times New Roman" w:hAnsi="Times New Roman" w:cs="Times New Roman"/>
              </w:rPr>
              <w:t>62, крестовины</w:t>
            </w:r>
            <w:r w:rsidRPr="00A0344B">
              <w:rPr>
                <w:rFonts w:ascii="Times New Roman" w:hAnsi="Times New Roman" w:cs="Times New Roman"/>
              </w:rPr>
              <w:t xml:space="preserve"> по эпюре 2394прав-2шт.</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10 </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Основные требования к инженерному </w:t>
            </w:r>
            <w:r w:rsidRPr="00A0344B">
              <w:rPr>
                <w:rFonts w:ascii="Times New Roman" w:hAnsi="Times New Roman" w:cs="Times New Roman"/>
              </w:rPr>
              <w:lastRenderedPageBreak/>
              <w:t>оборудованию.</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lastRenderedPageBreak/>
              <w:t>нет</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11</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и объем разработки организации строительства.</w:t>
            </w:r>
          </w:p>
        </w:tc>
        <w:tc>
          <w:tcPr>
            <w:tcW w:w="2573" w:type="pct"/>
            <w:tcMar>
              <w:top w:w="0" w:type="dxa"/>
              <w:left w:w="40" w:type="dxa"/>
              <w:bottom w:w="0" w:type="dxa"/>
              <w:right w:w="40" w:type="dxa"/>
            </w:tcMar>
            <w:hideMark/>
          </w:tcPr>
          <w:p w:rsidR="00A0344B" w:rsidRPr="00A0344B" w:rsidRDefault="00A0344B" w:rsidP="00A0344B">
            <w:pPr>
              <w:widowControl w:val="0"/>
              <w:numPr>
                <w:ilvl w:val="0"/>
                <w:numId w:val="25"/>
              </w:numPr>
              <w:autoSpaceDE w:val="0"/>
              <w:autoSpaceDN w:val="0"/>
              <w:adjustRightInd w:val="0"/>
              <w:rPr>
                <w:rFonts w:ascii="Times New Roman" w:hAnsi="Times New Roman" w:cs="Times New Roman"/>
              </w:rPr>
            </w:pPr>
            <w:r w:rsidRPr="00A0344B">
              <w:rPr>
                <w:rFonts w:ascii="Times New Roman" w:hAnsi="Times New Roman" w:cs="Times New Roman"/>
              </w:rPr>
              <w:t>В соответствии с действующими нормативными документами.</w:t>
            </w:r>
          </w:p>
          <w:p w:rsidR="00A0344B" w:rsidRPr="00A0344B" w:rsidRDefault="00A0344B" w:rsidP="00A0344B">
            <w:pPr>
              <w:widowControl w:val="0"/>
              <w:numPr>
                <w:ilvl w:val="0"/>
                <w:numId w:val="25"/>
              </w:numPr>
              <w:autoSpaceDE w:val="0"/>
              <w:autoSpaceDN w:val="0"/>
              <w:adjustRightInd w:val="0"/>
              <w:rPr>
                <w:rFonts w:ascii="Times New Roman" w:hAnsi="Times New Roman" w:cs="Times New Roman"/>
              </w:rPr>
            </w:pPr>
            <w:r w:rsidRPr="00A0344B">
              <w:rPr>
                <w:rFonts w:ascii="Times New Roman" w:hAnsi="Times New Roman" w:cs="Times New Roman"/>
              </w:rPr>
              <w:t>В объеме ПОС учесть выполнение строительно-монтажных работ в ночное время по согласованному с Заказчиком графику.</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12</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Выделение очередей, в том числе пусковых комплексов и этапов.</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Выполнить 1 Рабочий проект</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 в течении 2 месяцев со дня заключения договора</w:t>
            </w:r>
          </w:p>
          <w:p w:rsidR="00A0344B" w:rsidRPr="00A0344B" w:rsidRDefault="00A0344B" w:rsidP="00A0344B">
            <w:pPr>
              <w:widowControl w:val="0"/>
              <w:autoSpaceDE w:val="0"/>
              <w:autoSpaceDN w:val="0"/>
              <w:adjustRightInd w:val="0"/>
              <w:ind w:firstLine="0"/>
              <w:rPr>
                <w:rFonts w:ascii="Times New Roman" w:hAnsi="Times New Roman" w:cs="Times New Roman"/>
              </w:rPr>
            </w:pPr>
          </w:p>
          <w:p w:rsidR="00A0344B" w:rsidRPr="00A0344B" w:rsidRDefault="00A0344B" w:rsidP="00A0344B">
            <w:pPr>
              <w:widowControl w:val="0"/>
              <w:autoSpaceDE w:val="0"/>
              <w:autoSpaceDN w:val="0"/>
              <w:adjustRightInd w:val="0"/>
              <w:ind w:firstLine="0"/>
              <w:rPr>
                <w:rFonts w:ascii="Times New Roman" w:hAnsi="Times New Roman" w:cs="Times New Roman"/>
              </w:rPr>
            </w:pP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13</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обеспечению условий жизнедеятельности маломобильных групп населения.</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14</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к благоустройству площадки и малым архитектурным формам.</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Сохранить благоустройство площадки и малые архитектурные формы</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15</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разработке инженерно-технических мероприятий гражданской обороны и мероприятий по предупреждению чрезвычайных ситуаций, по защитным мероприятиям.</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 соответствии с действующими нормативными документами.</w:t>
            </w:r>
          </w:p>
          <w:p w:rsidR="00A0344B" w:rsidRPr="00A0344B" w:rsidRDefault="00A0344B" w:rsidP="00A0344B">
            <w:pPr>
              <w:widowControl w:val="0"/>
              <w:autoSpaceDE w:val="0"/>
              <w:autoSpaceDN w:val="0"/>
              <w:adjustRightInd w:val="0"/>
              <w:ind w:firstLine="0"/>
              <w:rPr>
                <w:rFonts w:ascii="Times New Roman" w:hAnsi="Times New Roman" w:cs="Times New Roman"/>
              </w:rPr>
            </w:pP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16</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о необходимости выполнения:</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демонстрационных материалов, их составу и форме;</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опытно-конструкторских и научно-исследовательских работ в процессе проектирования и строительства;</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экологических и санитарно-эпидемиологических условий к объекту.</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 Демонстрационные материалы – не требуются,</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2. Опытно-конструкторские и научно-исследовательские работы – не требуются,</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3. Раздел ОВОС выполнить в соответствии с действующими нормативными </w:t>
            </w:r>
            <w:r w:rsidR="00F103DE" w:rsidRPr="00A0344B">
              <w:rPr>
                <w:rFonts w:ascii="Times New Roman" w:hAnsi="Times New Roman" w:cs="Times New Roman"/>
              </w:rPr>
              <w:t>документами.</w:t>
            </w:r>
            <w:r w:rsidRPr="00A0344B">
              <w:rPr>
                <w:rFonts w:ascii="Times New Roman" w:hAnsi="Times New Roman" w:cs="Times New Roman"/>
              </w:rPr>
              <w:t xml:space="preserve">  Разработчик раздела </w:t>
            </w:r>
            <w:r w:rsidR="00F103DE" w:rsidRPr="00A0344B">
              <w:rPr>
                <w:rFonts w:ascii="Times New Roman" w:hAnsi="Times New Roman" w:cs="Times New Roman"/>
              </w:rPr>
              <w:t>ОВОС сопровождает</w:t>
            </w:r>
            <w:r w:rsidRPr="00A0344B">
              <w:rPr>
                <w:rFonts w:ascii="Times New Roman" w:hAnsi="Times New Roman" w:cs="Times New Roman"/>
              </w:rPr>
              <w:t xml:space="preserve"> материалы ОВОС в период прохождения государственной санитарно-эпидемиологической и экологической экспертиз в рамках комплексной вневедомственной экспертизы.</w:t>
            </w:r>
          </w:p>
        </w:tc>
      </w:tr>
      <w:tr w:rsidR="00A0344B" w:rsidRPr="00A0344B" w:rsidTr="00C434CA">
        <w:trPr>
          <w:trHeight w:val="20"/>
        </w:trPr>
        <w:tc>
          <w:tcPr>
            <w:tcW w:w="298"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17</w:t>
            </w:r>
          </w:p>
        </w:tc>
        <w:tc>
          <w:tcPr>
            <w:tcW w:w="2130"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энергосбережению.</w:t>
            </w:r>
          </w:p>
        </w:tc>
        <w:tc>
          <w:tcPr>
            <w:tcW w:w="2573" w:type="pct"/>
            <w:tcMar>
              <w:top w:w="0" w:type="dxa"/>
              <w:left w:w="40" w:type="dxa"/>
              <w:bottom w:w="0" w:type="dxa"/>
              <w:right w:w="40" w:type="dxa"/>
            </w:tcMar>
            <w:hideMark/>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В соответствии с действующими нормативными документами.</w:t>
            </w:r>
          </w:p>
        </w:tc>
      </w:tr>
      <w:tr w:rsidR="00A0344B" w:rsidRPr="00A0344B" w:rsidTr="00C434CA">
        <w:trPr>
          <w:trHeight w:val="20"/>
        </w:trPr>
        <w:tc>
          <w:tcPr>
            <w:tcW w:w="298"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18</w:t>
            </w:r>
          </w:p>
        </w:tc>
        <w:tc>
          <w:tcPr>
            <w:tcW w:w="2130"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Согласование рабочего проекта</w:t>
            </w:r>
          </w:p>
        </w:tc>
        <w:tc>
          <w:tcPr>
            <w:tcW w:w="2573" w:type="pct"/>
            <w:tcMar>
              <w:top w:w="0" w:type="dxa"/>
              <w:left w:w="40" w:type="dxa"/>
              <w:bottom w:w="0" w:type="dxa"/>
              <w:right w:w="40" w:type="dxa"/>
            </w:tcMar>
          </w:tcPr>
          <w:p w:rsidR="00A0344B" w:rsidRPr="00A0344B" w:rsidRDefault="00A0344B" w:rsidP="006978EE">
            <w:pPr>
              <w:widowControl w:val="0"/>
              <w:numPr>
                <w:ilvl w:val="1"/>
                <w:numId w:val="26"/>
              </w:numPr>
              <w:tabs>
                <w:tab w:val="clear" w:pos="1440"/>
                <w:tab w:val="left" w:pos="385"/>
              </w:tabs>
              <w:autoSpaceDE w:val="0"/>
              <w:autoSpaceDN w:val="0"/>
              <w:adjustRightInd w:val="0"/>
              <w:ind w:left="676" w:hanging="425"/>
              <w:rPr>
                <w:rFonts w:ascii="Times New Roman" w:hAnsi="Times New Roman" w:cs="Times New Roman"/>
              </w:rPr>
            </w:pPr>
            <w:r w:rsidRPr="00A0344B">
              <w:rPr>
                <w:rFonts w:ascii="Times New Roman" w:hAnsi="Times New Roman" w:cs="Times New Roman"/>
              </w:rPr>
              <w:t>В местах пересечения объектов с прочими инженерными коммуникациями Исполнитель выполняет согласование принятых технических решений с профильной организацией, собственником инженерных коммуникаций.</w:t>
            </w:r>
          </w:p>
          <w:p w:rsidR="00A0344B" w:rsidRPr="00A0344B" w:rsidRDefault="00A0344B" w:rsidP="006978EE">
            <w:pPr>
              <w:widowControl w:val="0"/>
              <w:numPr>
                <w:ilvl w:val="1"/>
                <w:numId w:val="26"/>
              </w:numPr>
              <w:tabs>
                <w:tab w:val="clear" w:pos="1440"/>
                <w:tab w:val="left" w:pos="385"/>
              </w:tabs>
              <w:autoSpaceDE w:val="0"/>
              <w:autoSpaceDN w:val="0"/>
              <w:adjustRightInd w:val="0"/>
              <w:ind w:left="676" w:hanging="425"/>
              <w:rPr>
                <w:rFonts w:ascii="Times New Roman" w:hAnsi="Times New Roman" w:cs="Times New Roman"/>
              </w:rPr>
            </w:pPr>
            <w:r w:rsidRPr="00A0344B">
              <w:rPr>
                <w:rFonts w:ascii="Times New Roman" w:hAnsi="Times New Roman" w:cs="Times New Roman"/>
              </w:rPr>
              <w:t>В соответствии действующим Законом РК "Об архитектурной, градостроительной и строительной деятельности в Республике Казахстан" Заказчик самостоятельно проходит вневедомственную комплексную экспертизу РП, при сопровождении Исполнителя.</w:t>
            </w:r>
          </w:p>
          <w:p w:rsidR="00A0344B" w:rsidRPr="00A0344B" w:rsidRDefault="00A0344B" w:rsidP="006978EE">
            <w:pPr>
              <w:widowControl w:val="0"/>
              <w:numPr>
                <w:ilvl w:val="1"/>
                <w:numId w:val="26"/>
              </w:numPr>
              <w:tabs>
                <w:tab w:val="clear" w:pos="1440"/>
                <w:tab w:val="left" w:pos="385"/>
              </w:tabs>
              <w:autoSpaceDE w:val="0"/>
              <w:autoSpaceDN w:val="0"/>
              <w:adjustRightInd w:val="0"/>
              <w:ind w:left="676" w:hanging="425"/>
              <w:rPr>
                <w:rFonts w:ascii="Times New Roman" w:hAnsi="Times New Roman" w:cs="Times New Roman"/>
              </w:rPr>
            </w:pPr>
            <w:r w:rsidRPr="00A0344B">
              <w:rPr>
                <w:rFonts w:ascii="Times New Roman" w:hAnsi="Times New Roman" w:cs="Times New Roman"/>
              </w:rPr>
              <w:t xml:space="preserve">В случае получения замечаний по результатам прохождения согласований и экспертиз, выполняемых </w:t>
            </w:r>
            <w:r w:rsidR="00F103DE" w:rsidRPr="00A0344B">
              <w:rPr>
                <w:rFonts w:ascii="Times New Roman" w:hAnsi="Times New Roman" w:cs="Times New Roman"/>
              </w:rPr>
              <w:t>Заказчиком, Исполнитель</w:t>
            </w:r>
            <w:r w:rsidRPr="00A0344B">
              <w:rPr>
                <w:rFonts w:ascii="Times New Roman" w:hAnsi="Times New Roman" w:cs="Times New Roman"/>
              </w:rPr>
              <w:t xml:space="preserve"> обязан дать по ним обоснованный ответ в случае несогласия с выдвинутыми замечаниями, либо изменить свои проектные решения для удовлетворения указанных замечаний.</w:t>
            </w:r>
          </w:p>
          <w:p w:rsidR="00A0344B" w:rsidRPr="00A0344B" w:rsidRDefault="00A0344B" w:rsidP="006978EE">
            <w:pPr>
              <w:widowControl w:val="0"/>
              <w:numPr>
                <w:ilvl w:val="1"/>
                <w:numId w:val="26"/>
              </w:numPr>
              <w:tabs>
                <w:tab w:val="clear" w:pos="1440"/>
                <w:tab w:val="left" w:pos="385"/>
              </w:tabs>
              <w:autoSpaceDE w:val="0"/>
              <w:autoSpaceDN w:val="0"/>
              <w:adjustRightInd w:val="0"/>
              <w:ind w:left="676" w:hanging="425"/>
              <w:rPr>
                <w:rFonts w:ascii="Times New Roman" w:hAnsi="Times New Roman" w:cs="Times New Roman"/>
              </w:rPr>
            </w:pPr>
            <w:r w:rsidRPr="00A0344B">
              <w:rPr>
                <w:rFonts w:ascii="Times New Roman" w:hAnsi="Times New Roman" w:cs="Times New Roman"/>
              </w:rPr>
              <w:t>Рабочий проект утверждается Заказчиком только после устранения всех выданных замечаний и получения всех необходимых положительных заключений</w:t>
            </w:r>
          </w:p>
        </w:tc>
      </w:tr>
      <w:tr w:rsidR="00A0344B" w:rsidRPr="00A0344B" w:rsidTr="00C434CA">
        <w:trPr>
          <w:trHeight w:val="559"/>
        </w:trPr>
        <w:tc>
          <w:tcPr>
            <w:tcW w:w="298"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lastRenderedPageBreak/>
              <w:t>19</w:t>
            </w:r>
          </w:p>
        </w:tc>
        <w:tc>
          <w:tcPr>
            <w:tcW w:w="2130"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Прочие требования</w:t>
            </w:r>
          </w:p>
        </w:tc>
        <w:tc>
          <w:tcPr>
            <w:tcW w:w="2573" w:type="pct"/>
            <w:tcMar>
              <w:top w:w="0" w:type="dxa"/>
              <w:left w:w="40" w:type="dxa"/>
              <w:bottom w:w="0" w:type="dxa"/>
              <w:right w:w="40" w:type="dxa"/>
            </w:tcMar>
          </w:tcPr>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Состав рабочего проекта определить из СН РК 1.02-03.2011.</w:t>
            </w:r>
          </w:p>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 xml:space="preserve">Разработку рабочего проекта выполнить на основании норм действующего законодательства Республики Казахстан в сфере архитектурной, градостроительной и строительной деятельности. </w:t>
            </w:r>
          </w:p>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 xml:space="preserve">Сметная документация разрабатывается с применением ресурсного метода. </w:t>
            </w:r>
          </w:p>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 xml:space="preserve">Проектно-сметная документация выдается на русском языке, на бумажном носителе (4 экземпляра) и в электронном сканированном виде (на CD или DVD диске) в формате </w:t>
            </w:r>
            <w:proofErr w:type="spellStart"/>
            <w:r w:rsidRPr="00A0344B">
              <w:rPr>
                <w:rFonts w:ascii="Times New Roman" w:hAnsi="Times New Roman" w:cs="Times New Roman"/>
              </w:rPr>
              <w:t>Acrobat</w:t>
            </w:r>
            <w:proofErr w:type="spellEnd"/>
            <w:r w:rsidRPr="00A0344B">
              <w:rPr>
                <w:rFonts w:ascii="Times New Roman" w:hAnsi="Times New Roman" w:cs="Times New Roman"/>
              </w:rPr>
              <w:t xml:space="preserve"> </w:t>
            </w:r>
            <w:proofErr w:type="spellStart"/>
            <w:r w:rsidRPr="00A0344B">
              <w:rPr>
                <w:rFonts w:ascii="Times New Roman" w:hAnsi="Times New Roman" w:cs="Times New Roman"/>
              </w:rPr>
              <w:t>Reader</w:t>
            </w:r>
            <w:proofErr w:type="spellEnd"/>
            <w:r w:rsidRPr="00A0344B">
              <w:rPr>
                <w:rFonts w:ascii="Times New Roman" w:hAnsi="Times New Roman" w:cs="Times New Roman"/>
              </w:rPr>
              <w:t xml:space="preserve"> (</w:t>
            </w:r>
            <w:proofErr w:type="spellStart"/>
            <w:r w:rsidRPr="00A0344B">
              <w:rPr>
                <w:rFonts w:ascii="Times New Roman" w:hAnsi="Times New Roman" w:cs="Times New Roman"/>
              </w:rPr>
              <w:t>pdf</w:t>
            </w:r>
            <w:proofErr w:type="spellEnd"/>
            <w:r w:rsidRPr="00A0344B">
              <w:rPr>
                <w:rFonts w:ascii="Times New Roman" w:hAnsi="Times New Roman" w:cs="Times New Roman"/>
              </w:rPr>
              <w:t>) с подписями.</w:t>
            </w:r>
          </w:p>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Исполнитель разрабатывает и согласовывает с Заказчиком график разработки рабочего проекта.</w:t>
            </w:r>
          </w:p>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Авторский надзор будет выполняться по отдельному договору.</w:t>
            </w:r>
          </w:p>
          <w:p w:rsidR="00A0344B" w:rsidRPr="00A0344B" w:rsidRDefault="00A0344B" w:rsidP="006978EE">
            <w:pPr>
              <w:widowControl w:val="0"/>
              <w:numPr>
                <w:ilvl w:val="1"/>
                <w:numId w:val="27"/>
              </w:numPr>
              <w:tabs>
                <w:tab w:val="clear" w:pos="1440"/>
                <w:tab w:val="num" w:pos="111"/>
                <w:tab w:val="left" w:pos="385"/>
              </w:tabs>
              <w:autoSpaceDE w:val="0"/>
              <w:autoSpaceDN w:val="0"/>
              <w:adjustRightInd w:val="0"/>
              <w:ind w:left="676" w:hanging="338"/>
              <w:rPr>
                <w:rFonts w:ascii="Times New Roman" w:hAnsi="Times New Roman" w:cs="Times New Roman"/>
              </w:rPr>
            </w:pPr>
            <w:r w:rsidRPr="00A0344B">
              <w:rPr>
                <w:rFonts w:ascii="Times New Roman" w:hAnsi="Times New Roman" w:cs="Times New Roman"/>
              </w:rPr>
              <w:t xml:space="preserve">Ответственность и гарантийные обязательства Исполнителя за принятые технические решения указаны </w:t>
            </w:r>
            <w:r w:rsidRPr="00A0344B">
              <w:rPr>
                <w:rFonts w:ascii="Times New Roman" w:hAnsi="Times New Roman" w:cs="Times New Roman"/>
                <w:lang w:val="kk-KZ"/>
              </w:rPr>
              <w:t>в</w:t>
            </w:r>
            <w:r w:rsidRPr="00A0344B">
              <w:rPr>
                <w:rFonts w:ascii="Times New Roman" w:hAnsi="Times New Roman" w:cs="Times New Roman"/>
              </w:rPr>
              <w:t xml:space="preserve"> соответствующих нормативных документах.</w:t>
            </w:r>
          </w:p>
        </w:tc>
      </w:tr>
      <w:tr w:rsidR="00A0344B" w:rsidRPr="00A0344B" w:rsidTr="00C434CA">
        <w:trPr>
          <w:trHeight w:val="20"/>
        </w:trPr>
        <w:tc>
          <w:tcPr>
            <w:tcW w:w="298"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20</w:t>
            </w:r>
          </w:p>
        </w:tc>
        <w:tc>
          <w:tcPr>
            <w:tcW w:w="2130"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к Исполнителю</w:t>
            </w:r>
          </w:p>
        </w:tc>
        <w:tc>
          <w:tcPr>
            <w:tcW w:w="2573" w:type="pct"/>
            <w:tcMar>
              <w:top w:w="0" w:type="dxa"/>
              <w:left w:w="40" w:type="dxa"/>
              <w:bottom w:w="0" w:type="dxa"/>
              <w:right w:w="40" w:type="dxa"/>
            </w:tcMar>
          </w:tcPr>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 Участник или его субподрядчик обязан иметь следующие документы:</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w:t>
            </w:r>
            <w:r w:rsidRPr="00A0344B">
              <w:rPr>
                <w:rFonts w:ascii="Times New Roman" w:hAnsi="Times New Roman" w:cs="Times New Roman"/>
              </w:rPr>
              <w:tab/>
              <w:t>государственную лицензию на проведение изыскательских работ, в том числе на выполнение инженерно-геодезических и инженерно-геологических изысканий.</w:t>
            </w:r>
            <w:r w:rsidRPr="00A0344B">
              <w:rPr>
                <w:rFonts w:ascii="Times New Roman" w:hAnsi="Times New Roman" w:cs="Times New Roman"/>
                <w:lang w:val="kk-KZ"/>
              </w:rPr>
              <w:t xml:space="preserve">    Должны иметь в своем составе дипломированных инженерно-технических работников (приложить копии документов об образовании и трудового договора): </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*инженер-геодезист,</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 xml:space="preserve">*инженер-геолог, </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*машинист буровой установки.</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lang w:val="kk-KZ"/>
              </w:rPr>
              <w:t xml:space="preserve"> Обладать </w:t>
            </w:r>
            <w:r w:rsidRPr="00A0344B">
              <w:rPr>
                <w:rFonts w:ascii="Times New Roman" w:hAnsi="Times New Roman" w:cs="Times New Roman"/>
              </w:rPr>
              <w:t xml:space="preserve">аккредитованной </w:t>
            </w:r>
            <w:proofErr w:type="spellStart"/>
            <w:r w:rsidRPr="00A0344B">
              <w:rPr>
                <w:rFonts w:ascii="Times New Roman" w:hAnsi="Times New Roman" w:cs="Times New Roman"/>
              </w:rPr>
              <w:t>грунтоведческой</w:t>
            </w:r>
            <w:proofErr w:type="spellEnd"/>
            <w:r w:rsidRPr="00A0344B">
              <w:rPr>
                <w:rFonts w:ascii="Times New Roman" w:hAnsi="Times New Roman" w:cs="Times New Roman"/>
              </w:rPr>
              <w:t xml:space="preserve"> и химической лабораториями с наличием объектов контроля в соответствии с приложениями 2.11 и 2.12 СН РК 1.02-18-2007 (приложить Аттестат аккредитации и область аккредитации оформленные на потенциального поставщика или его субподрядчика).</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Обязан иметь в собственности или в аренде соответствующее оборудование:</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*буровую технику (в подтверждение их работоспособности прикладываются свидетельства </w:t>
            </w:r>
            <w:r w:rsidR="00F103DE" w:rsidRPr="00A0344B">
              <w:rPr>
                <w:rFonts w:ascii="Times New Roman" w:hAnsi="Times New Roman" w:cs="Times New Roman"/>
              </w:rPr>
              <w:t>о государственной</w:t>
            </w:r>
            <w:r w:rsidRPr="00A0344B">
              <w:rPr>
                <w:rFonts w:ascii="Times New Roman" w:hAnsi="Times New Roman" w:cs="Times New Roman"/>
              </w:rPr>
              <w:t xml:space="preserve"> регистрации и прохождении техосмотра),</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*геодезическое оборудование: нивелир, теодолит и/или электронный тахеометр (в подтверждение их работоспособности </w:t>
            </w:r>
            <w:r w:rsidR="00F103DE" w:rsidRPr="00A0344B">
              <w:rPr>
                <w:rFonts w:ascii="Times New Roman" w:hAnsi="Times New Roman" w:cs="Times New Roman"/>
              </w:rPr>
              <w:t>прикладываются сертификаты</w:t>
            </w:r>
            <w:r w:rsidRPr="00A0344B">
              <w:rPr>
                <w:rFonts w:ascii="Times New Roman" w:hAnsi="Times New Roman" w:cs="Times New Roman"/>
              </w:rPr>
              <w:t xml:space="preserve"> поверок);</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w:t>
            </w:r>
            <w:r w:rsidRPr="00A0344B">
              <w:rPr>
                <w:rFonts w:ascii="Times New Roman" w:hAnsi="Times New Roman" w:cs="Times New Roman"/>
              </w:rPr>
              <w:tab/>
              <w:t>государственную лицензию на осуществление проектной деятельности не ниже II категории с подвидами технологического проектирования:</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*для транспортной инфраструктуры;</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*улично-дорожная сеть городского электрического транспорта;</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*электроснабжение до 35 </w:t>
            </w:r>
            <w:proofErr w:type="spellStart"/>
            <w:r w:rsidRPr="00A0344B">
              <w:rPr>
                <w:rFonts w:ascii="Times New Roman" w:hAnsi="Times New Roman" w:cs="Times New Roman"/>
              </w:rPr>
              <w:t>кВ</w:t>
            </w:r>
            <w:proofErr w:type="spellEnd"/>
            <w:r w:rsidRPr="00A0344B">
              <w:rPr>
                <w:rFonts w:ascii="Times New Roman" w:hAnsi="Times New Roman" w:cs="Times New Roman"/>
              </w:rPr>
              <w:t>;</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lastRenderedPageBreak/>
              <w:t xml:space="preserve"> Участник должен иметь в своем составе аттестованных инженерно-технических работников (приложить копии соответствующих аттестатов и трудовых договоров), согласно п.2.1 статьи 32 ЗРК «Об архитектурно-градостроительной деятельности», а именно:</w:t>
            </w:r>
            <w:r w:rsidRPr="00A0344B">
              <w:rPr>
                <w:rFonts w:ascii="Times New Roman" w:hAnsi="Times New Roman" w:cs="Times New Roman"/>
              </w:rPr>
              <w:t xml:space="preserve"> </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*Главный инженер проекта</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*Главный конструктор по несущим и ограждающим конструкциям</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Главный конструктор по инженерным сетям и сооружениям</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 xml:space="preserve">Главный конструктор по транспортному строительству  </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*Главный конструктор по технологическому оборудованию</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Ведущий инженер проектировщик по несущим и ограждающим конструкциям – строительное проектирование</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Ведущий инженер проектировщик по инженерным сетям и сооружениям – инженер-электрик</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Ведущий инженер проектировщик по транспортному строительству – инженер железнодорожных путей</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*Ведущий инженер проектировщик по технологическому оборудованию;</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w:t>
            </w:r>
            <w:r w:rsidRPr="00A0344B">
              <w:rPr>
                <w:rFonts w:ascii="Times New Roman" w:hAnsi="Times New Roman" w:cs="Times New Roman"/>
              </w:rPr>
              <w:tab/>
            </w:r>
            <w:r w:rsidRPr="00A0344B">
              <w:rPr>
                <w:rFonts w:ascii="Times New Roman" w:hAnsi="Times New Roman" w:cs="Times New Roman"/>
                <w:lang w:val="kk-KZ"/>
              </w:rPr>
              <w:t>Лицензия на</w:t>
            </w:r>
            <w:r w:rsidRPr="00A0344B">
              <w:rPr>
                <w:rFonts w:ascii="Times New Roman" w:hAnsi="Times New Roman" w:cs="Times New Roman"/>
              </w:rPr>
              <w:t xml:space="preserve"> выполнение работ и оказание услуг в области охраны окружающей среды не требуется.</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 связи с необходимостью разработки раздела ОВОС к проектам, должны иметь в штате на выполнение этих работ:</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 xml:space="preserve">*инженера-эколога </w:t>
            </w:r>
            <w:r w:rsidRPr="00A0344B">
              <w:rPr>
                <w:rFonts w:ascii="Times New Roman" w:hAnsi="Times New Roman" w:cs="Times New Roman"/>
                <w:lang w:val="kk-KZ"/>
              </w:rPr>
              <w:t xml:space="preserve">(приложить копии документов об образовании и трудового договора), </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*лицензионный программный комплекс для экологического проектирования (приложить копии документов на правообладание и действующего на период выполнения работ договора на его обслуживание и сопровождение);</w:t>
            </w:r>
          </w:p>
          <w:p w:rsidR="00A0344B" w:rsidRPr="00A0344B" w:rsidRDefault="00A0344B" w:rsidP="00A0344B">
            <w:pPr>
              <w:widowControl w:val="0"/>
              <w:autoSpaceDE w:val="0"/>
              <w:autoSpaceDN w:val="0"/>
              <w:adjustRightInd w:val="0"/>
              <w:ind w:firstLine="0"/>
              <w:rPr>
                <w:rFonts w:ascii="Times New Roman" w:hAnsi="Times New Roman" w:cs="Times New Roman"/>
                <w:lang w:val="kk-KZ"/>
              </w:rPr>
            </w:pP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2. Участник должен иметь опыт проектирования трамвайных </w:t>
            </w:r>
            <w:r w:rsidR="00F103DE" w:rsidRPr="00A0344B">
              <w:rPr>
                <w:rFonts w:ascii="Times New Roman" w:hAnsi="Times New Roman" w:cs="Times New Roman"/>
              </w:rPr>
              <w:t>путей.</w:t>
            </w:r>
            <w:r w:rsidRPr="00A0344B">
              <w:rPr>
                <w:rFonts w:ascii="Times New Roman" w:hAnsi="Times New Roman" w:cs="Times New Roman"/>
              </w:rPr>
              <w:t xml:space="preserve"> В качестве подтверждения наличия опыта предоставить копии положительных заключений экспертиз проектов.</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3. Ответственность и гарантийные обязательства Исполнителя за принятые технические решения указаны </w:t>
            </w:r>
            <w:r w:rsidRPr="00A0344B">
              <w:rPr>
                <w:rFonts w:ascii="Times New Roman" w:hAnsi="Times New Roman" w:cs="Times New Roman"/>
                <w:lang w:val="kk-KZ"/>
              </w:rPr>
              <w:t>в</w:t>
            </w:r>
            <w:r w:rsidRPr="00A0344B">
              <w:rPr>
                <w:rFonts w:ascii="Times New Roman" w:hAnsi="Times New Roman" w:cs="Times New Roman"/>
              </w:rPr>
              <w:t xml:space="preserve"> соответствующих нормативных документах.</w:t>
            </w:r>
          </w:p>
          <w:p w:rsidR="00A0344B" w:rsidRPr="00A0344B" w:rsidRDefault="00A0344B" w:rsidP="00A0344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4.Исполнитель должен обеспечить подготовку площадки для изысканий.</w:t>
            </w:r>
          </w:p>
        </w:tc>
      </w:tr>
    </w:tbl>
    <w:p w:rsidR="003A4EA7" w:rsidRPr="00C71708" w:rsidRDefault="003A4EA7" w:rsidP="00A0344B">
      <w:pPr>
        <w:widowControl w:val="0"/>
        <w:autoSpaceDE w:val="0"/>
        <w:autoSpaceDN w:val="0"/>
        <w:adjustRightInd w:val="0"/>
        <w:ind w:firstLine="0"/>
        <w:rPr>
          <w:rFonts w:ascii="Times New Roman" w:hAnsi="Times New Roman" w:cs="Times New Roman"/>
          <w:b/>
        </w:rPr>
      </w:pPr>
    </w:p>
    <w:p w:rsidR="003A4EA7" w:rsidRPr="00C71708" w:rsidRDefault="003A4EA7" w:rsidP="003A4EA7">
      <w:pPr>
        <w:widowControl w:val="0"/>
        <w:autoSpaceDE w:val="0"/>
        <w:autoSpaceDN w:val="0"/>
        <w:adjustRightInd w:val="0"/>
        <w:rPr>
          <w:rFonts w:ascii="Times New Roman" w:hAnsi="Times New Roman" w:cs="Times New Roman"/>
          <w:b/>
        </w:rPr>
      </w:pPr>
    </w:p>
    <w:p w:rsidR="00A0344B" w:rsidRDefault="003A4EA7" w:rsidP="003A4EA7">
      <w:pPr>
        <w:widowControl w:val="0"/>
        <w:autoSpaceDE w:val="0"/>
        <w:autoSpaceDN w:val="0"/>
        <w:adjustRightInd w:val="0"/>
        <w:rPr>
          <w:rFonts w:ascii="Times New Roman" w:hAnsi="Times New Roman" w:cs="Times New Roman"/>
          <w:b/>
        </w:rPr>
      </w:pPr>
      <w:r w:rsidRPr="00C71708">
        <w:rPr>
          <w:rFonts w:ascii="Times New Roman" w:hAnsi="Times New Roman" w:cs="Times New Roman"/>
          <w:b/>
        </w:rPr>
        <w:t xml:space="preserve">      </w:t>
      </w:r>
      <w:r w:rsidR="00D64961">
        <w:rPr>
          <w:rFonts w:ascii="Times New Roman" w:hAnsi="Times New Roman" w:cs="Times New Roman"/>
          <w:b/>
        </w:rPr>
        <w:t>З</w:t>
      </w:r>
      <w:r w:rsidRPr="00C71708">
        <w:rPr>
          <w:rFonts w:ascii="Times New Roman" w:hAnsi="Times New Roman" w:cs="Times New Roman"/>
          <w:b/>
        </w:rPr>
        <w:t>аместител</w:t>
      </w:r>
      <w:r w:rsidR="00A0344B">
        <w:rPr>
          <w:rFonts w:ascii="Times New Roman" w:hAnsi="Times New Roman" w:cs="Times New Roman"/>
          <w:b/>
        </w:rPr>
        <w:t>ь</w:t>
      </w:r>
      <w:r w:rsidRPr="00C71708">
        <w:rPr>
          <w:rFonts w:ascii="Times New Roman" w:hAnsi="Times New Roman" w:cs="Times New Roman"/>
          <w:b/>
        </w:rPr>
        <w:t xml:space="preserve"> председателя Правления </w:t>
      </w:r>
    </w:p>
    <w:p w:rsidR="003A4EA7" w:rsidRDefault="00A0344B" w:rsidP="003A4EA7">
      <w:pPr>
        <w:widowControl w:val="0"/>
        <w:autoSpaceDE w:val="0"/>
        <w:autoSpaceDN w:val="0"/>
        <w:adjustRightInd w:val="0"/>
        <w:rPr>
          <w:rFonts w:ascii="Times New Roman" w:hAnsi="Times New Roman" w:cs="Times New Roman"/>
          <w:b/>
        </w:rPr>
      </w:pPr>
      <w:r>
        <w:rPr>
          <w:rFonts w:ascii="Times New Roman" w:hAnsi="Times New Roman" w:cs="Times New Roman"/>
          <w:b/>
        </w:rPr>
        <w:t xml:space="preserve">      По производству</w:t>
      </w:r>
      <w:r w:rsidR="003A4EA7" w:rsidRPr="00C71708">
        <w:rPr>
          <w:rFonts w:ascii="Times New Roman" w:hAnsi="Times New Roman" w:cs="Times New Roman"/>
          <w:b/>
        </w:rPr>
        <w:t xml:space="preserve">    </w:t>
      </w:r>
      <w:r w:rsidR="00D64961">
        <w:rPr>
          <w:rFonts w:ascii="Times New Roman" w:hAnsi="Times New Roman" w:cs="Times New Roman"/>
          <w:b/>
        </w:rPr>
        <w:t xml:space="preserve">  </w:t>
      </w:r>
      <w:r w:rsidR="003A4EA7" w:rsidRPr="00C71708">
        <w:rPr>
          <w:rFonts w:ascii="Times New Roman" w:hAnsi="Times New Roman" w:cs="Times New Roman"/>
          <w:b/>
        </w:rPr>
        <w:t xml:space="preserve">             </w:t>
      </w:r>
      <w:r w:rsidR="00B04FF8">
        <w:rPr>
          <w:rFonts w:ascii="Times New Roman" w:hAnsi="Times New Roman" w:cs="Times New Roman"/>
          <w:b/>
        </w:rPr>
        <w:t xml:space="preserve">                               </w:t>
      </w:r>
      <w:r>
        <w:rPr>
          <w:rFonts w:ascii="Times New Roman" w:hAnsi="Times New Roman" w:cs="Times New Roman"/>
          <w:b/>
        </w:rPr>
        <w:t xml:space="preserve">                                               К</w:t>
      </w:r>
      <w:r w:rsidR="003A4EA7" w:rsidRPr="00C71708">
        <w:rPr>
          <w:rFonts w:ascii="Times New Roman" w:hAnsi="Times New Roman" w:cs="Times New Roman"/>
          <w:b/>
        </w:rPr>
        <w:t xml:space="preserve">.Б. </w:t>
      </w:r>
      <w:proofErr w:type="spellStart"/>
      <w:r>
        <w:rPr>
          <w:rFonts w:ascii="Times New Roman" w:hAnsi="Times New Roman" w:cs="Times New Roman"/>
          <w:b/>
        </w:rPr>
        <w:t>Махметов</w:t>
      </w:r>
      <w:proofErr w:type="spellEnd"/>
    </w:p>
    <w:p w:rsidR="00B04FF8" w:rsidRDefault="00B04FF8" w:rsidP="003A4EA7">
      <w:pPr>
        <w:widowControl w:val="0"/>
        <w:autoSpaceDE w:val="0"/>
        <w:autoSpaceDN w:val="0"/>
        <w:adjustRightInd w:val="0"/>
        <w:rPr>
          <w:rFonts w:ascii="Times New Roman" w:hAnsi="Times New Roman" w:cs="Times New Roman"/>
          <w:b/>
        </w:rPr>
      </w:pPr>
    </w:p>
    <w:p w:rsidR="00B04FF8" w:rsidRDefault="00B04FF8" w:rsidP="003A4EA7">
      <w:pPr>
        <w:widowControl w:val="0"/>
        <w:autoSpaceDE w:val="0"/>
        <w:autoSpaceDN w:val="0"/>
        <w:adjustRightInd w:val="0"/>
        <w:rPr>
          <w:rFonts w:ascii="Times New Roman" w:hAnsi="Times New Roman" w:cs="Times New Roman"/>
          <w:b/>
        </w:rPr>
      </w:pPr>
    </w:p>
    <w:p w:rsidR="00B04FF8" w:rsidRPr="00C71708" w:rsidRDefault="00B04FF8" w:rsidP="003A4EA7">
      <w:pPr>
        <w:widowControl w:val="0"/>
        <w:autoSpaceDE w:val="0"/>
        <w:autoSpaceDN w:val="0"/>
        <w:adjustRightInd w:val="0"/>
        <w:rPr>
          <w:rFonts w:ascii="Times New Roman" w:hAnsi="Times New Roman" w:cs="Times New Roman"/>
          <w:b/>
        </w:rPr>
      </w:pPr>
      <w:r>
        <w:rPr>
          <w:rFonts w:ascii="Times New Roman" w:hAnsi="Times New Roman" w:cs="Times New Roman"/>
          <w:b/>
        </w:rPr>
        <w:t xml:space="preserve">      Начальник отдела капитального строительства                                         Р.Ш. Султанов</w:t>
      </w:r>
    </w:p>
    <w:p w:rsidR="003A4EA7" w:rsidRPr="00C71708" w:rsidRDefault="003A4EA7" w:rsidP="003A4EA7">
      <w:pPr>
        <w:pStyle w:val="a9"/>
        <w:spacing w:before="0" w:beforeAutospacing="0" w:after="0" w:afterAutospacing="0"/>
        <w:ind w:firstLine="0"/>
        <w:rPr>
          <w:sz w:val="22"/>
          <w:szCs w:val="22"/>
        </w:rPr>
      </w:pPr>
    </w:p>
    <w:p w:rsidR="003A4EA7" w:rsidRDefault="003A4EA7" w:rsidP="003A4EA7">
      <w:pPr>
        <w:pStyle w:val="a9"/>
        <w:spacing w:before="0" w:beforeAutospacing="0" w:after="0" w:afterAutospacing="0"/>
        <w:ind w:firstLine="0"/>
        <w:jc w:val="right"/>
        <w:rPr>
          <w:bCs/>
          <w:sz w:val="22"/>
          <w:szCs w:val="22"/>
        </w:rPr>
      </w:pPr>
    </w:p>
    <w:p w:rsidR="003A4EA7" w:rsidRPr="009966FD" w:rsidRDefault="003A4EA7" w:rsidP="003A4EA7">
      <w:pPr>
        <w:pStyle w:val="a9"/>
        <w:spacing w:before="0" w:beforeAutospacing="0" w:after="0" w:afterAutospacing="0"/>
        <w:ind w:firstLine="0"/>
        <w:jc w:val="right"/>
        <w:rPr>
          <w:b/>
          <w:bCs/>
          <w:sz w:val="22"/>
          <w:szCs w:val="22"/>
        </w:rPr>
      </w:pPr>
      <w:r w:rsidRPr="009966FD">
        <w:rPr>
          <w:b/>
          <w:bCs/>
          <w:sz w:val="22"/>
          <w:szCs w:val="22"/>
        </w:rPr>
        <w:lastRenderedPageBreak/>
        <w:t xml:space="preserve">Приложение </w:t>
      </w:r>
      <w:r w:rsidR="009966FD" w:rsidRPr="009966FD">
        <w:rPr>
          <w:b/>
          <w:bCs/>
          <w:sz w:val="22"/>
          <w:szCs w:val="22"/>
        </w:rPr>
        <w:t>9</w:t>
      </w:r>
      <w:r w:rsidRPr="009966FD">
        <w:rPr>
          <w:b/>
          <w:bCs/>
          <w:sz w:val="22"/>
          <w:szCs w:val="22"/>
        </w:rPr>
        <w:t xml:space="preserve"> </w:t>
      </w:r>
    </w:p>
    <w:p w:rsidR="003A4EA7" w:rsidRPr="009966FD" w:rsidRDefault="003A4EA7" w:rsidP="003A4EA7">
      <w:pPr>
        <w:pStyle w:val="a9"/>
        <w:spacing w:before="0" w:beforeAutospacing="0" w:after="0" w:afterAutospacing="0"/>
        <w:ind w:firstLine="0"/>
        <w:jc w:val="right"/>
        <w:rPr>
          <w:b/>
          <w:bCs/>
          <w:sz w:val="22"/>
          <w:szCs w:val="22"/>
        </w:rPr>
      </w:pPr>
      <w:r w:rsidRPr="009966FD">
        <w:rPr>
          <w:b/>
          <w:bCs/>
          <w:sz w:val="22"/>
          <w:szCs w:val="22"/>
        </w:rPr>
        <w:t>к Тендерной документации</w:t>
      </w:r>
    </w:p>
    <w:p w:rsidR="003A4EA7" w:rsidRPr="00C71708" w:rsidRDefault="003A4EA7" w:rsidP="003A4EA7">
      <w:pPr>
        <w:pStyle w:val="a9"/>
        <w:spacing w:before="0" w:beforeAutospacing="0" w:after="0" w:afterAutospacing="0"/>
        <w:ind w:firstLine="0"/>
        <w:jc w:val="right"/>
        <w:rPr>
          <w:bCs/>
          <w:sz w:val="22"/>
          <w:szCs w:val="22"/>
        </w:rPr>
      </w:pPr>
    </w:p>
    <w:p w:rsidR="003A4EA7" w:rsidRPr="00C71708" w:rsidRDefault="003A4EA7" w:rsidP="003A4EA7">
      <w:pPr>
        <w:ind w:left="-284"/>
        <w:jc w:val="center"/>
        <w:rPr>
          <w:rFonts w:ascii="Times New Roman" w:hAnsi="Times New Roman" w:cs="Times New Roman"/>
          <w:b/>
        </w:rPr>
      </w:pPr>
      <w:r w:rsidRPr="00C71708">
        <w:rPr>
          <w:rFonts w:ascii="Times New Roman" w:hAnsi="Times New Roman" w:cs="Times New Roman"/>
          <w:b/>
        </w:rPr>
        <w:t>ПРОЕКТ ДОГОВОРА №_____</w:t>
      </w:r>
    </w:p>
    <w:p w:rsidR="003A4EA7" w:rsidRDefault="003A4EA7" w:rsidP="00B04FF8">
      <w:pPr>
        <w:ind w:left="-284"/>
        <w:jc w:val="center"/>
        <w:rPr>
          <w:rFonts w:ascii="Times New Roman" w:hAnsi="Times New Roman" w:cs="Times New Roman"/>
          <w:b/>
          <w:sz w:val="24"/>
          <w:szCs w:val="24"/>
        </w:rPr>
      </w:pPr>
      <w:r w:rsidRPr="00C71708">
        <w:rPr>
          <w:rFonts w:ascii="Times New Roman" w:hAnsi="Times New Roman" w:cs="Times New Roman"/>
          <w:b/>
        </w:rPr>
        <w:t xml:space="preserve">о закупках </w:t>
      </w:r>
      <w:r w:rsidR="00B04FF8" w:rsidRPr="003C04A7">
        <w:rPr>
          <w:rFonts w:ascii="Times New Roman" w:hAnsi="Times New Roman" w:cs="Times New Roman"/>
          <w:b/>
          <w:sz w:val="24"/>
          <w:szCs w:val="24"/>
        </w:rPr>
        <w:t>услуг по разработке рабочего проекта «Капитальный ремонт трамвайных переездов АО «Трамвайное управление города Павлодара»</w:t>
      </w:r>
      <w:r w:rsidR="00D62011">
        <w:rPr>
          <w:rFonts w:ascii="Times New Roman" w:hAnsi="Times New Roman" w:cs="Times New Roman"/>
          <w:b/>
          <w:sz w:val="24"/>
          <w:szCs w:val="24"/>
        </w:rPr>
        <w:t>. Вторая очередь».</w:t>
      </w:r>
    </w:p>
    <w:p w:rsidR="00B04FF8" w:rsidRPr="00C71708" w:rsidRDefault="00B04FF8" w:rsidP="00B04FF8">
      <w:pPr>
        <w:ind w:left="-284"/>
        <w:jc w:val="center"/>
        <w:rPr>
          <w:rFonts w:ascii="Times New Roman" w:hAnsi="Times New Roman" w:cs="Times New Roman"/>
          <w:b/>
        </w:rPr>
      </w:pPr>
    </w:p>
    <w:p w:rsidR="003A4EA7" w:rsidRPr="00C71708" w:rsidRDefault="003A4EA7" w:rsidP="003A4EA7">
      <w:pPr>
        <w:ind w:left="-284" w:right="-285"/>
        <w:rPr>
          <w:rFonts w:ascii="Times New Roman" w:hAnsi="Times New Roman" w:cs="Times New Roman"/>
        </w:rPr>
      </w:pPr>
      <w:r w:rsidRPr="00C71708">
        <w:rPr>
          <w:rFonts w:ascii="Times New Roman" w:hAnsi="Times New Roman" w:cs="Times New Roman"/>
        </w:rPr>
        <w:t>г. Павлодар                                                                                           «____» _____  201___год</w:t>
      </w:r>
    </w:p>
    <w:p w:rsidR="003A4EA7" w:rsidRDefault="003A4EA7" w:rsidP="003A4EA7">
      <w:pPr>
        <w:shd w:val="clear" w:color="auto" w:fill="FFFFFF"/>
        <w:tabs>
          <w:tab w:val="left" w:pos="709"/>
        </w:tabs>
        <w:ind w:left="-284" w:firstLine="567"/>
        <w:rPr>
          <w:rFonts w:ascii="Times New Roman" w:hAnsi="Times New Roman" w:cs="Times New Roman"/>
        </w:rPr>
      </w:pPr>
      <w:r w:rsidRPr="00C71708">
        <w:rPr>
          <w:rFonts w:ascii="Times New Roman" w:hAnsi="Times New Roman" w:cs="Times New Roman"/>
          <w:b/>
        </w:rPr>
        <w:t>АО «Трамвайное управление города Павлодара»»</w:t>
      </w:r>
      <w:r w:rsidRPr="00C71708">
        <w:rPr>
          <w:rFonts w:ascii="Times New Roman" w:hAnsi="Times New Roman" w:cs="Times New Roman"/>
        </w:rPr>
        <w:t xml:space="preserve">, именуемое в дальнейшем </w:t>
      </w:r>
      <w:r w:rsidRPr="00C71708">
        <w:rPr>
          <w:rFonts w:ascii="Times New Roman" w:hAnsi="Times New Roman" w:cs="Times New Roman"/>
          <w:b/>
        </w:rPr>
        <w:t>«Заказчик»,</w:t>
      </w:r>
      <w:r w:rsidRPr="00C71708">
        <w:rPr>
          <w:rFonts w:ascii="Times New Roman" w:hAnsi="Times New Roman" w:cs="Times New Roman"/>
        </w:rPr>
        <w:t xml:space="preserve"> в лице </w:t>
      </w:r>
      <w:r w:rsidRPr="00C71708">
        <w:rPr>
          <w:rFonts w:ascii="Times New Roman" w:hAnsi="Times New Roman" w:cs="Times New Roman"/>
          <w:b/>
        </w:rPr>
        <w:t xml:space="preserve">председателя Правления </w:t>
      </w:r>
      <w:proofErr w:type="spellStart"/>
      <w:r w:rsidRPr="00C71708">
        <w:rPr>
          <w:rFonts w:ascii="Times New Roman" w:hAnsi="Times New Roman" w:cs="Times New Roman"/>
          <w:b/>
        </w:rPr>
        <w:t>Жангазина</w:t>
      </w:r>
      <w:proofErr w:type="spellEnd"/>
      <w:r w:rsidRPr="00C71708">
        <w:rPr>
          <w:rFonts w:ascii="Times New Roman" w:hAnsi="Times New Roman" w:cs="Times New Roman"/>
          <w:b/>
        </w:rPr>
        <w:t xml:space="preserve"> А.Ж.</w:t>
      </w:r>
      <w:r w:rsidRPr="00C71708">
        <w:rPr>
          <w:rFonts w:ascii="Times New Roman" w:hAnsi="Times New Roman" w:cs="Times New Roman"/>
        </w:rPr>
        <w:t xml:space="preserve">, действующего на основании </w:t>
      </w:r>
      <w:r w:rsidRPr="00C71708">
        <w:rPr>
          <w:rFonts w:ascii="Times New Roman" w:hAnsi="Times New Roman" w:cs="Times New Roman"/>
          <w:b/>
        </w:rPr>
        <w:t>Устава</w:t>
      </w:r>
      <w:r w:rsidRPr="00C71708">
        <w:rPr>
          <w:rFonts w:ascii="Times New Roman" w:hAnsi="Times New Roman" w:cs="Times New Roman"/>
        </w:rPr>
        <w:t xml:space="preserve">, с одной стороны, и </w:t>
      </w:r>
      <w:r w:rsidRPr="00C71708">
        <w:rPr>
          <w:rFonts w:ascii="Times New Roman" w:hAnsi="Times New Roman" w:cs="Times New Roman"/>
          <w:b/>
        </w:rPr>
        <w:t>______ «-/-/-/-/-/-/-/-/-/-»</w:t>
      </w:r>
      <w:r w:rsidRPr="00C71708">
        <w:rPr>
          <w:rFonts w:ascii="Times New Roman" w:hAnsi="Times New Roman" w:cs="Times New Roman"/>
        </w:rPr>
        <w:t xml:space="preserve">, именуемое в дальнейшем  </w:t>
      </w:r>
      <w:r w:rsidRPr="00C71708">
        <w:rPr>
          <w:rFonts w:ascii="Times New Roman" w:hAnsi="Times New Roman" w:cs="Times New Roman"/>
          <w:b/>
        </w:rPr>
        <w:t>«Исполнитель»</w:t>
      </w:r>
      <w:r w:rsidRPr="00C71708">
        <w:rPr>
          <w:rFonts w:ascii="Times New Roman" w:hAnsi="Times New Roman" w:cs="Times New Roman"/>
        </w:rPr>
        <w:t>, в лице</w:t>
      </w:r>
      <w:r w:rsidRPr="00C71708">
        <w:rPr>
          <w:rFonts w:ascii="Times New Roman" w:hAnsi="Times New Roman" w:cs="Times New Roman"/>
          <w:b/>
        </w:rPr>
        <w:t xml:space="preserve"> __________</w:t>
      </w:r>
      <w:r w:rsidRPr="00C71708">
        <w:rPr>
          <w:rFonts w:ascii="Times New Roman" w:hAnsi="Times New Roman" w:cs="Times New Roman"/>
        </w:rPr>
        <w:t xml:space="preserve">, действующего на основании </w:t>
      </w:r>
      <w:r w:rsidRPr="00C71708">
        <w:rPr>
          <w:rFonts w:ascii="Times New Roman" w:hAnsi="Times New Roman" w:cs="Times New Roman"/>
          <w:b/>
        </w:rPr>
        <w:t>______</w:t>
      </w:r>
      <w:r w:rsidRPr="00C71708">
        <w:rPr>
          <w:rFonts w:ascii="Times New Roman" w:hAnsi="Times New Roman" w:cs="Times New Roman"/>
        </w:rPr>
        <w:t xml:space="preserve">, с другой стороны, совместно именуемые </w:t>
      </w:r>
      <w:r w:rsidRPr="00C71708">
        <w:rPr>
          <w:rFonts w:ascii="Times New Roman" w:hAnsi="Times New Roman" w:cs="Times New Roman"/>
          <w:b/>
        </w:rPr>
        <w:t>«Стороны»</w:t>
      </w:r>
      <w:r w:rsidRPr="00C71708">
        <w:rPr>
          <w:rFonts w:ascii="Times New Roman" w:hAnsi="Times New Roman" w:cs="Times New Roman"/>
        </w:rPr>
        <w:t xml:space="preserve">, а по отдельности </w:t>
      </w:r>
      <w:r w:rsidRPr="00C71708">
        <w:rPr>
          <w:rFonts w:ascii="Times New Roman" w:hAnsi="Times New Roman" w:cs="Times New Roman"/>
          <w:b/>
        </w:rPr>
        <w:t>«Сторона»</w:t>
      </w:r>
      <w:r w:rsidRPr="00C71708">
        <w:rPr>
          <w:rFonts w:ascii="Times New Roman" w:hAnsi="Times New Roman" w:cs="Times New Roman"/>
        </w:rPr>
        <w:t>,  на основании Правил осуществления закупок товаров, работ и услуг акционерным обществом «Трамвайное управление города Павлодара» (далее - Правила) и Протокола об итогах открытого тендера от «_</w:t>
      </w:r>
      <w:r w:rsidRPr="00C71708">
        <w:rPr>
          <w:rFonts w:ascii="Times New Roman" w:hAnsi="Times New Roman" w:cs="Times New Roman"/>
          <w:lang w:val="kk-KZ"/>
        </w:rPr>
        <w:t>_</w:t>
      </w:r>
      <w:r w:rsidRPr="00C71708">
        <w:rPr>
          <w:rFonts w:ascii="Times New Roman" w:hAnsi="Times New Roman" w:cs="Times New Roman"/>
        </w:rPr>
        <w:t>_» _</w:t>
      </w:r>
      <w:r w:rsidRPr="00C71708">
        <w:rPr>
          <w:rFonts w:ascii="Times New Roman" w:hAnsi="Times New Roman" w:cs="Times New Roman"/>
          <w:lang w:val="kk-KZ"/>
        </w:rPr>
        <w:t>_</w:t>
      </w:r>
      <w:r w:rsidRPr="00C71708">
        <w:rPr>
          <w:rFonts w:ascii="Times New Roman" w:hAnsi="Times New Roman" w:cs="Times New Roman"/>
        </w:rPr>
        <w:t xml:space="preserve">_ 201__ года, заключили настоящий Договор о закупках услуг по разработке рабочего проекта «Капитальный ремонт трамвайных </w:t>
      </w:r>
      <w:r w:rsidR="004517C9" w:rsidRPr="004517C9">
        <w:rPr>
          <w:rFonts w:ascii="Times New Roman" w:hAnsi="Times New Roman" w:cs="Times New Roman"/>
        </w:rPr>
        <w:t>переездов АО «Трамвайное управление Павлодара</w:t>
      </w:r>
      <w:r w:rsidRPr="00C71708">
        <w:rPr>
          <w:rFonts w:ascii="Times New Roman" w:hAnsi="Times New Roman" w:cs="Times New Roman"/>
        </w:rPr>
        <w:t>»</w:t>
      </w:r>
      <w:r w:rsidR="002D6F83">
        <w:rPr>
          <w:rFonts w:ascii="Times New Roman" w:hAnsi="Times New Roman" w:cs="Times New Roman"/>
        </w:rPr>
        <w:t>. Вторая очередь»</w:t>
      </w:r>
      <w:r w:rsidRPr="00C71708">
        <w:rPr>
          <w:rFonts w:ascii="Times New Roman" w:hAnsi="Times New Roman" w:cs="Times New Roman"/>
        </w:rPr>
        <w:t xml:space="preserve"> (далее - Договор) и пришли к соглашению о нижеследующем:</w:t>
      </w:r>
    </w:p>
    <w:p w:rsidR="004517C9" w:rsidRPr="00C71708" w:rsidRDefault="004517C9" w:rsidP="003A4EA7">
      <w:pPr>
        <w:shd w:val="clear" w:color="auto" w:fill="FFFFFF"/>
        <w:tabs>
          <w:tab w:val="left" w:pos="709"/>
        </w:tabs>
        <w:ind w:left="-284" w:firstLine="567"/>
        <w:rPr>
          <w:rFonts w:ascii="Times New Roman" w:hAnsi="Times New Roman" w:cs="Times New Roman"/>
        </w:rPr>
      </w:pPr>
    </w:p>
    <w:p w:rsidR="003A4EA7" w:rsidRPr="00C71708" w:rsidRDefault="003A4EA7" w:rsidP="003A4EA7">
      <w:pPr>
        <w:pStyle w:val="a9"/>
        <w:tabs>
          <w:tab w:val="left" w:pos="2550"/>
          <w:tab w:val="center" w:pos="4729"/>
        </w:tabs>
        <w:spacing w:before="0" w:beforeAutospacing="0" w:after="0" w:afterAutospacing="0"/>
        <w:ind w:left="-284"/>
        <w:rPr>
          <w:color w:val="000000"/>
          <w:sz w:val="22"/>
          <w:szCs w:val="22"/>
        </w:rPr>
      </w:pPr>
      <w:r w:rsidRPr="00C71708">
        <w:rPr>
          <w:b/>
          <w:bCs/>
          <w:color w:val="000000"/>
          <w:sz w:val="22"/>
          <w:szCs w:val="22"/>
        </w:rPr>
        <w:tab/>
        <w:t xml:space="preserve">          1. ПРЕДМЕТ ДОГОВОРА.</w:t>
      </w:r>
    </w:p>
    <w:p w:rsidR="003F395E" w:rsidRDefault="003A4EA7" w:rsidP="003A4EA7">
      <w:pPr>
        <w:pStyle w:val="afb"/>
        <w:tabs>
          <w:tab w:val="left" w:pos="1260"/>
        </w:tabs>
        <w:suppressAutoHyphens/>
        <w:ind w:left="-284"/>
        <w:rPr>
          <w:sz w:val="22"/>
          <w:szCs w:val="22"/>
        </w:rPr>
      </w:pPr>
      <w:r w:rsidRPr="00C71708">
        <w:rPr>
          <w:color w:val="000000"/>
          <w:sz w:val="22"/>
          <w:szCs w:val="22"/>
        </w:rPr>
        <w:t xml:space="preserve">1.1. </w:t>
      </w:r>
      <w:r w:rsidRPr="00454FD6">
        <w:rPr>
          <w:sz w:val="22"/>
          <w:szCs w:val="22"/>
        </w:rPr>
        <w:t xml:space="preserve">Исполнитель </w:t>
      </w:r>
      <w:r w:rsidRPr="00C71708">
        <w:rPr>
          <w:sz w:val="22"/>
          <w:szCs w:val="22"/>
        </w:rPr>
        <w:t xml:space="preserve">обязуется по заданию Заказчика в установленный настоящим договором срок оказать </w:t>
      </w:r>
      <w:r w:rsidRPr="00B2117F">
        <w:rPr>
          <w:sz w:val="22"/>
          <w:szCs w:val="22"/>
        </w:rPr>
        <w:t xml:space="preserve">услугу </w:t>
      </w:r>
      <w:r w:rsidR="003B13CF" w:rsidRPr="00B2117F">
        <w:rPr>
          <w:sz w:val="22"/>
          <w:szCs w:val="22"/>
        </w:rPr>
        <w:t xml:space="preserve">по разработке рабочего проекта «Капитальный ремонт трамвайных путей АО «Трамвайное управление города Павлодара». Сад «Нефтяник». Кольцо ул. </w:t>
      </w:r>
      <w:proofErr w:type="spellStart"/>
      <w:r w:rsidR="003B13CF" w:rsidRPr="00B2117F">
        <w:rPr>
          <w:sz w:val="22"/>
          <w:szCs w:val="22"/>
        </w:rPr>
        <w:t>Ворушина</w:t>
      </w:r>
      <w:proofErr w:type="spellEnd"/>
      <w:r w:rsidR="003B13CF" w:rsidRPr="00B2117F">
        <w:rPr>
          <w:sz w:val="22"/>
          <w:szCs w:val="22"/>
        </w:rPr>
        <w:t>»</w:t>
      </w:r>
      <w:r w:rsidRPr="00B2117F">
        <w:rPr>
          <w:sz w:val="22"/>
          <w:szCs w:val="22"/>
        </w:rPr>
        <w:t xml:space="preserve"> (далее – Услуга) в</w:t>
      </w:r>
      <w:r w:rsidRPr="00C71708">
        <w:rPr>
          <w:sz w:val="22"/>
          <w:szCs w:val="22"/>
        </w:rPr>
        <w:t xml:space="preserve"> соответствии с Приложением №1 и Задание</w:t>
      </w:r>
      <w:r>
        <w:rPr>
          <w:sz w:val="22"/>
          <w:szCs w:val="22"/>
        </w:rPr>
        <w:t>м</w:t>
      </w:r>
      <w:r w:rsidRPr="00C71708">
        <w:rPr>
          <w:sz w:val="22"/>
          <w:szCs w:val="22"/>
        </w:rPr>
        <w:t xml:space="preserve"> на проектирование </w:t>
      </w:r>
      <w:r w:rsidRPr="00454FD6">
        <w:rPr>
          <w:sz w:val="22"/>
          <w:szCs w:val="22"/>
        </w:rPr>
        <w:t>разработка рабочего проекта</w:t>
      </w:r>
      <w:r>
        <w:rPr>
          <w:sz w:val="22"/>
          <w:szCs w:val="22"/>
        </w:rPr>
        <w:t xml:space="preserve"> </w:t>
      </w:r>
      <w:r w:rsidRPr="00454FD6">
        <w:rPr>
          <w:sz w:val="22"/>
          <w:szCs w:val="22"/>
        </w:rPr>
        <w:t>«</w:t>
      </w:r>
      <w:r w:rsidR="00706EBB" w:rsidRPr="00C71708">
        <w:rPr>
          <w:sz w:val="22"/>
          <w:szCs w:val="22"/>
        </w:rPr>
        <w:t xml:space="preserve">Капитальный ремонт </w:t>
      </w:r>
      <w:r w:rsidR="00706EBB">
        <w:rPr>
          <w:sz w:val="22"/>
          <w:szCs w:val="22"/>
        </w:rPr>
        <w:t xml:space="preserve">трамвайных переездов </w:t>
      </w:r>
      <w:r w:rsidR="00706EBB" w:rsidRPr="00454FD6">
        <w:rPr>
          <w:sz w:val="22"/>
          <w:szCs w:val="22"/>
        </w:rPr>
        <w:t>АО «Трамвайное управление Павлодара</w:t>
      </w:r>
      <w:r w:rsidRPr="00454FD6">
        <w:rPr>
          <w:sz w:val="22"/>
          <w:szCs w:val="22"/>
        </w:rPr>
        <w:t>»</w:t>
      </w:r>
      <w:r w:rsidRPr="00C71708">
        <w:rPr>
          <w:sz w:val="22"/>
          <w:szCs w:val="22"/>
        </w:rPr>
        <w:t xml:space="preserve"> (далее – Задание на проектирование)</w:t>
      </w:r>
      <w:r w:rsidRPr="006A7678">
        <w:rPr>
          <w:sz w:val="22"/>
          <w:szCs w:val="22"/>
        </w:rPr>
        <w:t xml:space="preserve"> </w:t>
      </w:r>
      <w:r w:rsidR="003F395E">
        <w:rPr>
          <w:sz w:val="22"/>
          <w:szCs w:val="22"/>
        </w:rPr>
        <w:t>(Приложение №2),</w:t>
      </w:r>
      <w:r w:rsidR="00706EBB" w:rsidRPr="00C71708">
        <w:rPr>
          <w:sz w:val="22"/>
          <w:szCs w:val="22"/>
        </w:rPr>
        <w:t xml:space="preserve"> </w:t>
      </w:r>
      <w:r w:rsidRPr="00C71708">
        <w:rPr>
          <w:sz w:val="22"/>
          <w:szCs w:val="22"/>
        </w:rPr>
        <w:t>являющимся неотъемлемой частью настоящего Договора, сдать результаты оказанной услуги Заказчику, а Заказчик обязуется принять результаты оказанной услуги, произвести оплату в порядке и на условиях настоящего Договора.</w:t>
      </w:r>
      <w:r w:rsidR="00CB164C">
        <w:rPr>
          <w:sz w:val="22"/>
          <w:szCs w:val="22"/>
        </w:rPr>
        <w:t xml:space="preserve"> </w:t>
      </w:r>
    </w:p>
    <w:p w:rsidR="003A4EA7" w:rsidRPr="00C71708" w:rsidRDefault="003A4EA7" w:rsidP="003A4EA7">
      <w:pPr>
        <w:pStyle w:val="afb"/>
        <w:tabs>
          <w:tab w:val="left" w:pos="1260"/>
        </w:tabs>
        <w:suppressAutoHyphens/>
        <w:ind w:left="-284"/>
        <w:rPr>
          <w:sz w:val="22"/>
          <w:szCs w:val="22"/>
        </w:rPr>
      </w:pPr>
      <w:r w:rsidRPr="00C71708">
        <w:rPr>
          <w:sz w:val="22"/>
          <w:szCs w:val="22"/>
        </w:rPr>
        <w:t>1.2. Право Исполнителя на оказание услуги подтверждается соответствующими свидетельствами об аккредитации и Сертификатами.</w:t>
      </w:r>
    </w:p>
    <w:p w:rsidR="003A4EA7" w:rsidRPr="00C71708" w:rsidRDefault="003A4EA7" w:rsidP="003A4EA7">
      <w:pPr>
        <w:pStyle w:val="afb"/>
        <w:tabs>
          <w:tab w:val="left" w:pos="1260"/>
        </w:tabs>
        <w:suppressAutoHyphens/>
        <w:ind w:left="-284"/>
        <w:rPr>
          <w:spacing w:val="-4"/>
          <w:sz w:val="22"/>
          <w:szCs w:val="22"/>
        </w:rPr>
      </w:pPr>
      <w:r w:rsidRPr="00C71708">
        <w:rPr>
          <w:sz w:val="22"/>
          <w:szCs w:val="22"/>
        </w:rPr>
        <w:t>1.3. Оказание услуги по настоящему Договору осуществляется на объектах Заказчика, указанных в Задани</w:t>
      </w:r>
      <w:r>
        <w:rPr>
          <w:sz w:val="22"/>
          <w:szCs w:val="22"/>
        </w:rPr>
        <w:t>и</w:t>
      </w:r>
      <w:r w:rsidRPr="00C71708">
        <w:rPr>
          <w:sz w:val="22"/>
          <w:szCs w:val="22"/>
        </w:rPr>
        <w:t xml:space="preserve"> на проектирование и соответствующих приложениях к нему, силами Исполнителя</w:t>
      </w:r>
      <w:r w:rsidRPr="00C71708">
        <w:rPr>
          <w:spacing w:val="-4"/>
          <w:sz w:val="22"/>
          <w:szCs w:val="22"/>
        </w:rPr>
        <w:t xml:space="preserve">. </w:t>
      </w:r>
    </w:p>
    <w:p w:rsidR="003A4EA7" w:rsidRPr="00C71708" w:rsidRDefault="003A4EA7" w:rsidP="003A4EA7">
      <w:pPr>
        <w:pStyle w:val="afb"/>
        <w:tabs>
          <w:tab w:val="left" w:pos="1260"/>
        </w:tabs>
        <w:suppressAutoHyphens/>
        <w:ind w:left="-284"/>
        <w:rPr>
          <w:sz w:val="22"/>
          <w:szCs w:val="22"/>
        </w:rPr>
      </w:pPr>
      <w:r w:rsidRPr="00C71708">
        <w:rPr>
          <w:sz w:val="22"/>
          <w:szCs w:val="22"/>
        </w:rPr>
        <w:t xml:space="preserve">1.4. Срок оказания услуги – </w:t>
      </w:r>
      <w:r w:rsidR="00BB3E1A">
        <w:rPr>
          <w:sz w:val="22"/>
          <w:szCs w:val="22"/>
        </w:rPr>
        <w:t>____</w:t>
      </w:r>
      <w:r w:rsidRPr="00C71708">
        <w:rPr>
          <w:sz w:val="22"/>
          <w:szCs w:val="22"/>
        </w:rPr>
        <w:t xml:space="preserve"> календарных дней с момента подписания настоящего Договора.</w:t>
      </w:r>
    </w:p>
    <w:p w:rsidR="003A4EA7" w:rsidRPr="00C71708" w:rsidRDefault="003A4EA7" w:rsidP="003A4EA7">
      <w:pPr>
        <w:pStyle w:val="a9"/>
        <w:tabs>
          <w:tab w:val="left" w:pos="2550"/>
          <w:tab w:val="center" w:pos="4729"/>
        </w:tabs>
        <w:spacing w:before="0" w:beforeAutospacing="0" w:after="0" w:afterAutospacing="0"/>
        <w:ind w:left="-284"/>
        <w:jc w:val="center"/>
        <w:rPr>
          <w:b/>
          <w:bCs/>
          <w:color w:val="000000"/>
          <w:sz w:val="22"/>
          <w:szCs w:val="22"/>
        </w:rPr>
      </w:pPr>
    </w:p>
    <w:p w:rsidR="003A4EA7" w:rsidRPr="00C71708" w:rsidRDefault="003A4EA7" w:rsidP="003A4EA7">
      <w:pPr>
        <w:pStyle w:val="a9"/>
        <w:tabs>
          <w:tab w:val="left" w:pos="2550"/>
          <w:tab w:val="center" w:pos="4729"/>
        </w:tabs>
        <w:spacing w:before="0" w:beforeAutospacing="0" w:after="0" w:afterAutospacing="0"/>
        <w:ind w:left="-284"/>
        <w:jc w:val="center"/>
        <w:rPr>
          <w:b/>
          <w:bCs/>
          <w:color w:val="000000"/>
          <w:sz w:val="22"/>
          <w:szCs w:val="22"/>
        </w:rPr>
      </w:pPr>
      <w:r w:rsidRPr="00C71708">
        <w:rPr>
          <w:b/>
          <w:bCs/>
          <w:color w:val="000000"/>
          <w:sz w:val="22"/>
          <w:szCs w:val="22"/>
        </w:rPr>
        <w:t>2. СТОИМОСТЬ УСЛУГИ И ПОРЯДОК ОПЛАТЫ.</w:t>
      </w:r>
    </w:p>
    <w:p w:rsidR="003A4EA7" w:rsidRPr="00C71708" w:rsidRDefault="003A4EA7" w:rsidP="003A4EA7">
      <w:pPr>
        <w:pStyle w:val="afb"/>
        <w:tabs>
          <w:tab w:val="left" w:pos="1260"/>
        </w:tabs>
        <w:suppressAutoHyphens/>
        <w:ind w:left="-284"/>
        <w:rPr>
          <w:sz w:val="22"/>
          <w:szCs w:val="22"/>
        </w:rPr>
      </w:pPr>
      <w:r w:rsidRPr="00C71708">
        <w:rPr>
          <w:sz w:val="22"/>
          <w:szCs w:val="22"/>
        </w:rPr>
        <w:t>2.1. Общая стоимость Услуги по настоящему Договору согл</w:t>
      </w:r>
      <w:r>
        <w:rPr>
          <w:sz w:val="22"/>
          <w:szCs w:val="22"/>
        </w:rPr>
        <w:t xml:space="preserve">асно Приложению №1 составляет </w:t>
      </w:r>
      <w:r w:rsidR="00BB3E1A">
        <w:rPr>
          <w:sz w:val="22"/>
          <w:szCs w:val="22"/>
        </w:rPr>
        <w:t>_____</w:t>
      </w:r>
      <w:r>
        <w:rPr>
          <w:sz w:val="22"/>
          <w:szCs w:val="22"/>
        </w:rPr>
        <w:t xml:space="preserve"> тенге, </w:t>
      </w:r>
      <w:r w:rsidR="00DA2ED8">
        <w:rPr>
          <w:sz w:val="22"/>
          <w:szCs w:val="22"/>
        </w:rPr>
        <w:t xml:space="preserve">с учетом </w:t>
      </w:r>
      <w:r w:rsidRPr="00C71708">
        <w:rPr>
          <w:sz w:val="22"/>
          <w:szCs w:val="22"/>
        </w:rPr>
        <w:t>НДС.</w:t>
      </w:r>
    </w:p>
    <w:p w:rsidR="00706EBB" w:rsidRDefault="003A4EA7" w:rsidP="00706EBB">
      <w:pPr>
        <w:pStyle w:val="afb"/>
        <w:tabs>
          <w:tab w:val="left" w:pos="1260"/>
        </w:tabs>
        <w:suppressAutoHyphens/>
        <w:ind w:left="-284"/>
        <w:rPr>
          <w:sz w:val="22"/>
          <w:szCs w:val="22"/>
        </w:rPr>
      </w:pPr>
      <w:r w:rsidRPr="00C71708">
        <w:rPr>
          <w:sz w:val="22"/>
          <w:szCs w:val="22"/>
        </w:rPr>
        <w:t xml:space="preserve">2.2. Общая стоимость Услуги по настоящему Договору не подлежит изменению в сторону увеличения до полного исполнения Сторонами </w:t>
      </w:r>
      <w:r w:rsidR="00706EBB">
        <w:rPr>
          <w:sz w:val="22"/>
          <w:szCs w:val="22"/>
        </w:rPr>
        <w:t>своих обязательств по Договору.</w:t>
      </w:r>
    </w:p>
    <w:p w:rsidR="001253C8" w:rsidRDefault="003A4EA7" w:rsidP="00706EBB">
      <w:pPr>
        <w:pStyle w:val="afb"/>
        <w:tabs>
          <w:tab w:val="left" w:pos="1260"/>
        </w:tabs>
        <w:suppressAutoHyphens/>
        <w:ind w:left="-284"/>
        <w:rPr>
          <w:sz w:val="22"/>
          <w:szCs w:val="22"/>
        </w:rPr>
      </w:pPr>
      <w:r w:rsidRPr="001253C8">
        <w:rPr>
          <w:sz w:val="22"/>
          <w:szCs w:val="22"/>
        </w:rPr>
        <w:t xml:space="preserve">2.3. </w:t>
      </w:r>
      <w:r w:rsidR="00706EBB" w:rsidRPr="001253C8">
        <w:rPr>
          <w:sz w:val="22"/>
          <w:szCs w:val="22"/>
        </w:rPr>
        <w:t xml:space="preserve">Оплата за Услугу производится Заказчиком по факту оказания услуги, согласно графика выполнения работ, </w:t>
      </w:r>
      <w:r w:rsidR="001253C8">
        <w:rPr>
          <w:sz w:val="22"/>
          <w:szCs w:val="22"/>
        </w:rPr>
        <w:t xml:space="preserve">в следующем порядке: </w:t>
      </w:r>
    </w:p>
    <w:p w:rsidR="00706EBB" w:rsidRPr="001253C8" w:rsidRDefault="001253C8" w:rsidP="00706EBB">
      <w:pPr>
        <w:pStyle w:val="afb"/>
        <w:tabs>
          <w:tab w:val="left" w:pos="1260"/>
        </w:tabs>
        <w:suppressAutoHyphens/>
        <w:ind w:left="-284"/>
        <w:rPr>
          <w:sz w:val="22"/>
          <w:szCs w:val="22"/>
        </w:rPr>
      </w:pPr>
      <w:r>
        <w:rPr>
          <w:sz w:val="22"/>
          <w:szCs w:val="22"/>
        </w:rPr>
        <w:t xml:space="preserve">2.3.1 90% </w:t>
      </w:r>
      <w:r w:rsidR="00706EBB" w:rsidRPr="001253C8">
        <w:rPr>
          <w:sz w:val="22"/>
          <w:szCs w:val="22"/>
        </w:rPr>
        <w:t xml:space="preserve">в течении 60 банковских дней с момента подписания Акта сдачи-приема оказанной услуги. Заказчик производит оплату Услуги на основании предоставленного Исполнителем </w:t>
      </w:r>
      <w:r w:rsidR="002D6F83">
        <w:rPr>
          <w:sz w:val="22"/>
          <w:szCs w:val="22"/>
        </w:rPr>
        <w:t>Акта выполненных работ</w:t>
      </w:r>
      <w:r w:rsidR="00706EBB" w:rsidRPr="001253C8">
        <w:rPr>
          <w:sz w:val="22"/>
          <w:szCs w:val="22"/>
        </w:rPr>
        <w:t xml:space="preserve">, путем перечисления денег на расчетный счет Исполнителя, указанный в реквизитах Сторон. </w:t>
      </w:r>
    </w:p>
    <w:p w:rsidR="00706EBB" w:rsidRPr="00C71708" w:rsidRDefault="00706EBB" w:rsidP="00706EBB">
      <w:pPr>
        <w:pStyle w:val="afb"/>
        <w:tabs>
          <w:tab w:val="left" w:pos="1260"/>
        </w:tabs>
        <w:suppressAutoHyphens/>
        <w:ind w:left="-284"/>
        <w:rPr>
          <w:sz w:val="22"/>
          <w:szCs w:val="22"/>
        </w:rPr>
      </w:pPr>
      <w:r w:rsidRPr="001253C8">
        <w:rPr>
          <w:sz w:val="22"/>
          <w:szCs w:val="22"/>
        </w:rPr>
        <w:t>2.</w:t>
      </w:r>
      <w:r w:rsidR="001253C8">
        <w:rPr>
          <w:sz w:val="22"/>
          <w:szCs w:val="22"/>
        </w:rPr>
        <w:t>3.2</w:t>
      </w:r>
      <w:r w:rsidRPr="001253C8">
        <w:rPr>
          <w:sz w:val="22"/>
          <w:szCs w:val="22"/>
        </w:rPr>
        <w:t xml:space="preserve"> Окончательный платеж (10% от общей суммы договора) Заказчик производит, после получения положительного заключения экспертизы.</w:t>
      </w:r>
      <w:r w:rsidR="0092037F">
        <w:rPr>
          <w:sz w:val="22"/>
          <w:szCs w:val="22"/>
        </w:rPr>
        <w:t xml:space="preserve">  </w:t>
      </w:r>
    </w:p>
    <w:p w:rsidR="00706EBB" w:rsidRPr="00C71708" w:rsidRDefault="00706EBB" w:rsidP="003A4EA7">
      <w:pPr>
        <w:pStyle w:val="afb"/>
        <w:tabs>
          <w:tab w:val="left" w:pos="1260"/>
        </w:tabs>
        <w:suppressAutoHyphens/>
        <w:ind w:left="-284"/>
        <w:rPr>
          <w:sz w:val="22"/>
          <w:szCs w:val="22"/>
        </w:rPr>
      </w:pPr>
    </w:p>
    <w:p w:rsidR="003A4EA7" w:rsidRDefault="003A4EA7" w:rsidP="003A4EA7">
      <w:pPr>
        <w:pStyle w:val="aff1"/>
        <w:tabs>
          <w:tab w:val="left" w:pos="1620"/>
        </w:tabs>
        <w:spacing w:after="0"/>
        <w:ind w:left="-284"/>
        <w:jc w:val="center"/>
        <w:rPr>
          <w:b/>
        </w:rPr>
      </w:pPr>
    </w:p>
    <w:p w:rsidR="003A4EA7" w:rsidRPr="00C71708" w:rsidRDefault="003A4EA7" w:rsidP="003A4EA7">
      <w:pPr>
        <w:pStyle w:val="aff1"/>
        <w:tabs>
          <w:tab w:val="left" w:pos="1620"/>
        </w:tabs>
        <w:spacing w:after="0"/>
        <w:ind w:left="-284"/>
        <w:jc w:val="center"/>
        <w:rPr>
          <w:b/>
        </w:rPr>
      </w:pPr>
      <w:r w:rsidRPr="00C71708">
        <w:rPr>
          <w:b/>
        </w:rPr>
        <w:t>3. ПРАВА И ОБЯЗАННОСТИ СТОРОН.</w:t>
      </w:r>
    </w:p>
    <w:p w:rsidR="003A4EA7" w:rsidRPr="00C71708" w:rsidRDefault="003A4EA7" w:rsidP="003A4EA7">
      <w:pPr>
        <w:pStyle w:val="afb"/>
        <w:numPr>
          <w:ilvl w:val="1"/>
          <w:numId w:val="20"/>
        </w:numPr>
        <w:tabs>
          <w:tab w:val="clear" w:pos="0"/>
          <w:tab w:val="clear" w:pos="360"/>
          <w:tab w:val="left" w:pos="142"/>
          <w:tab w:val="num" w:pos="284"/>
          <w:tab w:val="left" w:pos="1260"/>
        </w:tabs>
        <w:suppressAutoHyphens/>
        <w:ind w:left="-284" w:firstLine="0"/>
        <w:rPr>
          <w:b/>
          <w:sz w:val="22"/>
          <w:szCs w:val="22"/>
        </w:rPr>
      </w:pPr>
      <w:r w:rsidRPr="00C71708">
        <w:rPr>
          <w:b/>
          <w:sz w:val="22"/>
          <w:szCs w:val="22"/>
        </w:rPr>
        <w:t>Исполнитель обязан:</w:t>
      </w:r>
    </w:p>
    <w:p w:rsidR="003A4EA7" w:rsidRPr="00C71708" w:rsidRDefault="003A4EA7" w:rsidP="003A4EA7">
      <w:pPr>
        <w:pStyle w:val="afb"/>
        <w:suppressAutoHyphens/>
        <w:ind w:left="-284"/>
        <w:rPr>
          <w:sz w:val="22"/>
          <w:szCs w:val="22"/>
        </w:rPr>
      </w:pPr>
      <w:r w:rsidRPr="00C71708">
        <w:rPr>
          <w:sz w:val="22"/>
          <w:szCs w:val="22"/>
        </w:rPr>
        <w:t xml:space="preserve">3.1.1. Оказать Заказчику Услугу с надлежащим качеством, в сроки и </w:t>
      </w:r>
      <w:r w:rsidR="00BB3E1A" w:rsidRPr="00C71708">
        <w:rPr>
          <w:sz w:val="22"/>
          <w:szCs w:val="22"/>
        </w:rPr>
        <w:t>на условиях,</w:t>
      </w:r>
      <w:r w:rsidRPr="00C71708">
        <w:rPr>
          <w:sz w:val="22"/>
          <w:szCs w:val="22"/>
        </w:rPr>
        <w:t xml:space="preserve"> предусмотренных настоящим Договором, Приложением №1 и Задание на проектирование (Приложение №2).</w:t>
      </w:r>
    </w:p>
    <w:p w:rsidR="003A4EA7" w:rsidRPr="00C71708" w:rsidRDefault="003A4EA7" w:rsidP="003B13CF">
      <w:pPr>
        <w:widowControl w:val="0"/>
        <w:shd w:val="clear" w:color="auto" w:fill="FFFFFF"/>
        <w:tabs>
          <w:tab w:val="num" w:pos="0"/>
        </w:tabs>
        <w:autoSpaceDE w:val="0"/>
        <w:autoSpaceDN w:val="0"/>
        <w:adjustRightInd w:val="0"/>
        <w:ind w:left="-284" w:firstLine="0"/>
        <w:rPr>
          <w:rFonts w:ascii="Times New Roman" w:hAnsi="Times New Roman" w:cs="Times New Roman"/>
          <w:b/>
        </w:rPr>
      </w:pPr>
      <w:r w:rsidRPr="00C71708">
        <w:rPr>
          <w:rFonts w:ascii="Times New Roman" w:eastAsia="SimSun" w:hAnsi="Times New Roman" w:cs="Times New Roman"/>
          <w:lang w:eastAsia="zh-CN"/>
        </w:rPr>
        <w:t xml:space="preserve">3.1.2. </w:t>
      </w:r>
      <w:r w:rsidRPr="00C71708">
        <w:rPr>
          <w:rFonts w:ascii="Times New Roman" w:hAnsi="Times New Roman" w:cs="Times New Roman"/>
        </w:rPr>
        <w:t>Иметь необходимое инструментальное, приборное и методологическое оснащение, располагать аттестованным персоналом.</w:t>
      </w:r>
    </w:p>
    <w:p w:rsidR="003A4EA7" w:rsidRPr="00C71708" w:rsidRDefault="003A4EA7" w:rsidP="003A4EA7">
      <w:pPr>
        <w:pStyle w:val="afb"/>
        <w:tabs>
          <w:tab w:val="left" w:pos="1260"/>
        </w:tabs>
        <w:suppressAutoHyphens/>
        <w:ind w:left="-284"/>
        <w:rPr>
          <w:sz w:val="22"/>
          <w:szCs w:val="22"/>
        </w:rPr>
      </w:pPr>
      <w:r w:rsidRPr="00C71708">
        <w:rPr>
          <w:sz w:val="22"/>
          <w:szCs w:val="22"/>
        </w:rPr>
        <w:t xml:space="preserve">3.1.3. Предоставить Заказчику список сотрудников и транспорта Исполнителя для оформления пропусков и проведения проверок в ходе оказания Услуги. </w:t>
      </w:r>
    </w:p>
    <w:p w:rsidR="003A4EA7" w:rsidRPr="00C71708" w:rsidRDefault="003A4EA7" w:rsidP="003A4EA7">
      <w:pPr>
        <w:pStyle w:val="afb"/>
        <w:tabs>
          <w:tab w:val="left" w:pos="709"/>
        </w:tabs>
        <w:suppressAutoHyphens/>
        <w:ind w:left="-284"/>
        <w:rPr>
          <w:sz w:val="22"/>
          <w:szCs w:val="22"/>
        </w:rPr>
      </w:pPr>
      <w:r w:rsidRPr="00C71708">
        <w:rPr>
          <w:sz w:val="22"/>
          <w:szCs w:val="22"/>
        </w:rPr>
        <w:t xml:space="preserve">3.1.4. Собственными   силами   и   за счет собственных средств   осуществить доставку необходимого оборудования и сотрудников к месту оказания Услуги. </w:t>
      </w:r>
    </w:p>
    <w:p w:rsidR="003A4EA7" w:rsidRPr="00C71708" w:rsidRDefault="003A4EA7" w:rsidP="003A4EA7">
      <w:pPr>
        <w:pStyle w:val="afb"/>
        <w:tabs>
          <w:tab w:val="left" w:pos="709"/>
        </w:tabs>
        <w:suppressAutoHyphens/>
        <w:ind w:left="-284"/>
        <w:rPr>
          <w:sz w:val="22"/>
          <w:szCs w:val="22"/>
        </w:rPr>
      </w:pPr>
      <w:r w:rsidRPr="00C71708">
        <w:rPr>
          <w:sz w:val="22"/>
          <w:szCs w:val="22"/>
        </w:rPr>
        <w:t>3.1.5. При оказании Услуги не допускать повреждения конструкций и инженерных коммуникаций.</w:t>
      </w:r>
    </w:p>
    <w:p w:rsidR="003A4EA7" w:rsidRPr="00C71708" w:rsidRDefault="003A4EA7" w:rsidP="003A4EA7">
      <w:pPr>
        <w:pStyle w:val="afb"/>
        <w:tabs>
          <w:tab w:val="left" w:pos="1260"/>
        </w:tabs>
        <w:suppressAutoHyphens/>
        <w:ind w:left="-284"/>
        <w:rPr>
          <w:sz w:val="22"/>
          <w:szCs w:val="22"/>
        </w:rPr>
      </w:pPr>
      <w:r w:rsidRPr="00C71708">
        <w:rPr>
          <w:sz w:val="22"/>
          <w:szCs w:val="22"/>
        </w:rPr>
        <w:t>3.1.6. Провести все виды обследований, предусмотренных Задание</w:t>
      </w:r>
      <w:r>
        <w:rPr>
          <w:sz w:val="22"/>
          <w:szCs w:val="22"/>
        </w:rPr>
        <w:t>м</w:t>
      </w:r>
      <w:r w:rsidRPr="00C71708">
        <w:rPr>
          <w:sz w:val="22"/>
          <w:szCs w:val="22"/>
        </w:rPr>
        <w:t xml:space="preserve"> на проектирование (Приложение №2). </w:t>
      </w:r>
    </w:p>
    <w:p w:rsidR="003A4EA7" w:rsidRPr="00C71708" w:rsidRDefault="003A4EA7" w:rsidP="003A4EA7">
      <w:pPr>
        <w:pStyle w:val="afb"/>
        <w:tabs>
          <w:tab w:val="left" w:pos="709"/>
        </w:tabs>
        <w:suppressAutoHyphens/>
        <w:ind w:left="-284"/>
        <w:rPr>
          <w:sz w:val="22"/>
          <w:szCs w:val="22"/>
        </w:rPr>
      </w:pPr>
      <w:bookmarkStart w:id="8" w:name="19"/>
      <w:bookmarkEnd w:id="8"/>
      <w:r w:rsidRPr="00C71708">
        <w:rPr>
          <w:sz w:val="22"/>
          <w:szCs w:val="22"/>
        </w:rPr>
        <w:lastRenderedPageBreak/>
        <w:t xml:space="preserve">3.1.7. Устранить по требованию Заказчика все недостатки и замечания, выявленные </w:t>
      </w:r>
      <w:r w:rsidR="00DA2ED8" w:rsidRPr="00C71708">
        <w:rPr>
          <w:sz w:val="22"/>
          <w:szCs w:val="22"/>
        </w:rPr>
        <w:t>в ходе</w:t>
      </w:r>
      <w:r w:rsidRPr="00C71708">
        <w:rPr>
          <w:sz w:val="22"/>
          <w:szCs w:val="22"/>
        </w:rPr>
        <w:t xml:space="preserve"> приемки результатов оказанной Услуги, в течение пяти рабочих дней со дня предъявления претензии со стороны Заказчика или его уполномоченного представителя.</w:t>
      </w:r>
    </w:p>
    <w:p w:rsidR="003A4EA7" w:rsidRPr="00C71708" w:rsidRDefault="003A4EA7" w:rsidP="003A4EA7">
      <w:pPr>
        <w:pStyle w:val="afb"/>
        <w:tabs>
          <w:tab w:val="left" w:pos="709"/>
        </w:tabs>
        <w:suppressAutoHyphens/>
        <w:ind w:left="-284"/>
        <w:rPr>
          <w:sz w:val="22"/>
          <w:szCs w:val="22"/>
        </w:rPr>
      </w:pPr>
      <w:r w:rsidRPr="00C71708">
        <w:rPr>
          <w:sz w:val="22"/>
          <w:szCs w:val="22"/>
        </w:rPr>
        <w:t>3.1.8. По результатам оказанной Услуги составить заключение по разработке рабочего проекта «Капитальный ремонт инфраструктуры трамвайных путей в г. Павлодаре» (далее - заключение). Заключение оформляется на фирменном бланке Исполнителя, утверждается его руководителем и заверяется печатью.</w:t>
      </w:r>
    </w:p>
    <w:p w:rsidR="003A4EA7" w:rsidRPr="00C71708" w:rsidRDefault="003A4EA7" w:rsidP="003A4EA7">
      <w:pPr>
        <w:pStyle w:val="afb"/>
        <w:tabs>
          <w:tab w:val="left" w:pos="709"/>
        </w:tabs>
        <w:suppressAutoHyphens/>
        <w:ind w:left="-284"/>
        <w:rPr>
          <w:sz w:val="22"/>
          <w:szCs w:val="22"/>
        </w:rPr>
      </w:pPr>
      <w:r w:rsidRPr="00C71708">
        <w:rPr>
          <w:sz w:val="22"/>
          <w:szCs w:val="22"/>
        </w:rPr>
        <w:t xml:space="preserve">3.1.9. </w:t>
      </w:r>
      <w:r w:rsidRPr="00C71708">
        <w:rPr>
          <w:color w:val="000000"/>
          <w:sz w:val="22"/>
          <w:szCs w:val="22"/>
        </w:rPr>
        <w:t>Приложить к заключению заполненную Исполнителем отчетную информацию.</w:t>
      </w:r>
    </w:p>
    <w:p w:rsidR="003A4EA7" w:rsidRPr="003B13CF" w:rsidRDefault="003A4EA7" w:rsidP="003B13CF">
      <w:pPr>
        <w:pStyle w:val="afb"/>
        <w:tabs>
          <w:tab w:val="left" w:pos="1260"/>
        </w:tabs>
        <w:suppressAutoHyphens/>
        <w:ind w:left="-284"/>
        <w:rPr>
          <w:b/>
          <w:sz w:val="22"/>
          <w:szCs w:val="22"/>
        </w:rPr>
      </w:pPr>
      <w:r w:rsidRPr="003B13CF">
        <w:rPr>
          <w:b/>
          <w:sz w:val="22"/>
          <w:szCs w:val="22"/>
        </w:rPr>
        <w:t>3.2. Исполнитель имеет право:</w:t>
      </w:r>
    </w:p>
    <w:p w:rsidR="003A4EA7" w:rsidRPr="003B13CF" w:rsidRDefault="003A4EA7" w:rsidP="003B13CF">
      <w:pPr>
        <w:tabs>
          <w:tab w:val="num" w:pos="720"/>
          <w:tab w:val="left" w:pos="1276"/>
        </w:tabs>
        <w:ind w:right="-285" w:firstLine="0"/>
        <w:rPr>
          <w:rFonts w:ascii="Times New Roman" w:eastAsia="Times New Roman" w:hAnsi="Times New Roman" w:cs="Times New Roman"/>
          <w:lang w:eastAsia="ar-SA"/>
        </w:rPr>
      </w:pPr>
      <w:r w:rsidRPr="003B13CF">
        <w:rPr>
          <w:rFonts w:ascii="Times New Roman" w:eastAsia="Times New Roman" w:hAnsi="Times New Roman" w:cs="Times New Roman"/>
          <w:lang w:eastAsia="ar-SA"/>
        </w:rPr>
        <w:t>3.2.1. Требовать оплату за Услугу в соответствии с условиями настоящего Договора.</w:t>
      </w:r>
    </w:p>
    <w:p w:rsidR="003A4EA7" w:rsidRPr="00C71708" w:rsidRDefault="003A4EA7" w:rsidP="003B13CF">
      <w:pPr>
        <w:tabs>
          <w:tab w:val="num" w:pos="720"/>
          <w:tab w:val="left" w:pos="1276"/>
        </w:tabs>
        <w:ind w:left="-284" w:right="-285" w:firstLine="0"/>
        <w:rPr>
          <w:rFonts w:ascii="Times New Roman" w:hAnsi="Times New Roman" w:cs="Times New Roman"/>
        </w:rPr>
      </w:pPr>
      <w:r w:rsidRPr="003B13CF">
        <w:rPr>
          <w:rFonts w:ascii="Times New Roman" w:eastAsia="Times New Roman" w:hAnsi="Times New Roman" w:cs="Times New Roman"/>
          <w:lang w:eastAsia="ar-SA"/>
        </w:rPr>
        <w:t>3.2.2. Расторгнуть настоящий Договор в порядке и на условиях, определенных действующим</w:t>
      </w:r>
      <w:r w:rsidRPr="00C71708">
        <w:rPr>
          <w:rFonts w:ascii="Times New Roman" w:hAnsi="Times New Roman" w:cs="Times New Roman"/>
          <w:color w:val="000000"/>
        </w:rPr>
        <w:t xml:space="preserve"> законодательством Республики Казахстан.</w:t>
      </w:r>
    </w:p>
    <w:p w:rsidR="003A4EA7" w:rsidRPr="00C71708" w:rsidRDefault="003A4EA7" w:rsidP="003A4EA7">
      <w:pPr>
        <w:pStyle w:val="afb"/>
        <w:tabs>
          <w:tab w:val="left" w:pos="1260"/>
        </w:tabs>
        <w:suppressAutoHyphens/>
        <w:ind w:left="-284"/>
        <w:rPr>
          <w:b/>
          <w:sz w:val="22"/>
          <w:szCs w:val="22"/>
        </w:rPr>
      </w:pPr>
      <w:r w:rsidRPr="00C71708">
        <w:rPr>
          <w:b/>
          <w:sz w:val="22"/>
          <w:szCs w:val="22"/>
        </w:rPr>
        <w:t>3.3. Заказчик обязан:</w:t>
      </w:r>
    </w:p>
    <w:p w:rsidR="003A4EA7" w:rsidRPr="00C71708" w:rsidRDefault="003A4EA7" w:rsidP="003A4EA7">
      <w:pPr>
        <w:pStyle w:val="afb"/>
        <w:tabs>
          <w:tab w:val="left" w:pos="1260"/>
        </w:tabs>
        <w:suppressAutoHyphens/>
        <w:ind w:left="-284"/>
        <w:rPr>
          <w:sz w:val="22"/>
          <w:szCs w:val="22"/>
        </w:rPr>
      </w:pPr>
      <w:r w:rsidRPr="00C71708">
        <w:rPr>
          <w:sz w:val="22"/>
          <w:szCs w:val="22"/>
        </w:rPr>
        <w:t>3.3.1. Предоставить Исполнителю исходные данные и документы, необходимые для оказания Исполнителем Услуги по настоящему Договору.</w:t>
      </w:r>
    </w:p>
    <w:p w:rsidR="003A4EA7" w:rsidRPr="00C71708" w:rsidRDefault="003A4EA7" w:rsidP="003A4EA7">
      <w:pPr>
        <w:pStyle w:val="afb"/>
        <w:tabs>
          <w:tab w:val="left" w:pos="1260"/>
        </w:tabs>
        <w:suppressAutoHyphens/>
        <w:ind w:left="-284"/>
        <w:rPr>
          <w:sz w:val="22"/>
          <w:szCs w:val="22"/>
        </w:rPr>
      </w:pPr>
      <w:r w:rsidRPr="00C71708">
        <w:rPr>
          <w:sz w:val="22"/>
          <w:szCs w:val="22"/>
        </w:rPr>
        <w:t>3.3.2. Произвести оплату Услуги Исполнителя в порядке и на условиях настоящего Договора.</w:t>
      </w:r>
    </w:p>
    <w:p w:rsidR="003A4EA7" w:rsidRPr="00C71708" w:rsidRDefault="003A4EA7" w:rsidP="003B13CF">
      <w:pPr>
        <w:ind w:left="-284" w:firstLine="0"/>
        <w:rPr>
          <w:rFonts w:ascii="Times New Roman" w:hAnsi="Times New Roman" w:cs="Times New Roman"/>
          <w:bCs/>
        </w:rPr>
      </w:pPr>
      <w:r w:rsidRPr="00C71708">
        <w:rPr>
          <w:rFonts w:ascii="Times New Roman" w:hAnsi="Times New Roman" w:cs="Times New Roman"/>
        </w:rPr>
        <w:t xml:space="preserve">3.3.3. </w:t>
      </w:r>
      <w:r w:rsidRPr="00C71708">
        <w:rPr>
          <w:rFonts w:ascii="Times New Roman" w:hAnsi="Times New Roman" w:cs="Times New Roman"/>
          <w:bCs/>
        </w:rPr>
        <w:t>Назначить ответственных лиц с целью оперативного решения организационных вопросов с Исполнителем и предоставлению соответствующих документов</w:t>
      </w:r>
      <w:r w:rsidRPr="00C71708">
        <w:rPr>
          <w:rFonts w:ascii="Times New Roman" w:hAnsi="Times New Roman" w:cs="Times New Roman"/>
        </w:rPr>
        <w:t xml:space="preserve"> в рамках настоящего Договора</w:t>
      </w:r>
      <w:r w:rsidRPr="00C71708">
        <w:rPr>
          <w:rFonts w:ascii="Times New Roman" w:hAnsi="Times New Roman" w:cs="Times New Roman"/>
          <w:bCs/>
        </w:rPr>
        <w:t>.</w:t>
      </w:r>
    </w:p>
    <w:p w:rsidR="003A4EA7" w:rsidRPr="00C71708" w:rsidRDefault="003A4EA7" w:rsidP="003A4EA7">
      <w:pPr>
        <w:pStyle w:val="afb"/>
        <w:tabs>
          <w:tab w:val="left" w:pos="1260"/>
        </w:tabs>
        <w:suppressAutoHyphens/>
        <w:ind w:left="-284"/>
        <w:rPr>
          <w:sz w:val="22"/>
          <w:szCs w:val="22"/>
        </w:rPr>
      </w:pPr>
      <w:r w:rsidRPr="00C71708">
        <w:rPr>
          <w:sz w:val="22"/>
          <w:szCs w:val="22"/>
        </w:rPr>
        <w:t>3.3.4. Обеспечить беспрепятственный доступ сотрудников и транспорта Исполнителя к месту оказания Услуги.</w:t>
      </w:r>
    </w:p>
    <w:p w:rsidR="003A4EA7" w:rsidRPr="00C71708" w:rsidRDefault="003A4EA7" w:rsidP="003A4EA7">
      <w:pPr>
        <w:pStyle w:val="afb"/>
        <w:tabs>
          <w:tab w:val="left" w:pos="1260"/>
        </w:tabs>
        <w:suppressAutoHyphens/>
        <w:ind w:left="-284"/>
        <w:rPr>
          <w:sz w:val="22"/>
          <w:szCs w:val="22"/>
        </w:rPr>
      </w:pPr>
      <w:r w:rsidRPr="00C71708">
        <w:rPr>
          <w:sz w:val="22"/>
          <w:szCs w:val="22"/>
        </w:rPr>
        <w:t>3.3.5. Принять результаты оказанной Услуги в порядке и на условиях, определенных разделом 6 настоящего Договора.</w:t>
      </w:r>
    </w:p>
    <w:p w:rsidR="003A4EA7" w:rsidRPr="003B13CF" w:rsidRDefault="003A4EA7" w:rsidP="003B13CF">
      <w:pPr>
        <w:pStyle w:val="afb"/>
        <w:tabs>
          <w:tab w:val="left" w:pos="1260"/>
        </w:tabs>
        <w:suppressAutoHyphens/>
        <w:ind w:left="-284"/>
        <w:rPr>
          <w:b/>
          <w:sz w:val="22"/>
          <w:szCs w:val="22"/>
        </w:rPr>
      </w:pPr>
      <w:r w:rsidRPr="003B13CF">
        <w:rPr>
          <w:b/>
          <w:sz w:val="22"/>
          <w:szCs w:val="22"/>
        </w:rPr>
        <w:t>3.4. Заказчик имеет право:</w:t>
      </w:r>
    </w:p>
    <w:p w:rsidR="003A4EA7" w:rsidRPr="00C71708" w:rsidRDefault="003A4EA7" w:rsidP="003A4EA7">
      <w:pPr>
        <w:pStyle w:val="afb"/>
        <w:tabs>
          <w:tab w:val="left" w:pos="1260"/>
        </w:tabs>
        <w:suppressAutoHyphens/>
        <w:ind w:left="-284"/>
        <w:rPr>
          <w:sz w:val="22"/>
          <w:szCs w:val="22"/>
        </w:rPr>
      </w:pPr>
      <w:r w:rsidRPr="00C71708">
        <w:rPr>
          <w:sz w:val="22"/>
          <w:szCs w:val="22"/>
        </w:rPr>
        <w:t>3.4.1.  Проводить проверки, оценивать качество Услуги.</w:t>
      </w:r>
    </w:p>
    <w:p w:rsidR="003A4EA7" w:rsidRPr="00C71708" w:rsidRDefault="003A4EA7" w:rsidP="003A4EA7">
      <w:pPr>
        <w:pStyle w:val="afb"/>
        <w:tabs>
          <w:tab w:val="left" w:pos="1260"/>
        </w:tabs>
        <w:suppressAutoHyphens/>
        <w:ind w:left="-284"/>
        <w:rPr>
          <w:sz w:val="22"/>
          <w:szCs w:val="22"/>
        </w:rPr>
      </w:pPr>
      <w:r w:rsidRPr="00C71708">
        <w:rPr>
          <w:sz w:val="22"/>
          <w:szCs w:val="22"/>
        </w:rPr>
        <w:t xml:space="preserve">3.4.2. При выявлении недостатков в ходе оказания Услуги, возникших по вине Исполнителя, требовать от него безвозмездного устранения недостатков, а в случае не устранения недостатков, требовать уплаты </w:t>
      </w:r>
      <w:r w:rsidR="00BB3E1A" w:rsidRPr="00C71708">
        <w:rPr>
          <w:sz w:val="22"/>
          <w:szCs w:val="22"/>
        </w:rPr>
        <w:t>штрафных санкций,</w:t>
      </w:r>
      <w:r w:rsidRPr="00C71708">
        <w:rPr>
          <w:sz w:val="22"/>
          <w:szCs w:val="22"/>
        </w:rPr>
        <w:t xml:space="preserve"> установленных условиями настоящего Договора.</w:t>
      </w:r>
    </w:p>
    <w:p w:rsidR="003A4EA7" w:rsidRPr="00C71708" w:rsidRDefault="003A4EA7" w:rsidP="003B13CF">
      <w:pPr>
        <w:tabs>
          <w:tab w:val="left" w:pos="851"/>
        </w:tabs>
        <w:ind w:left="-284" w:right="-285" w:firstLine="0"/>
        <w:rPr>
          <w:rFonts w:ascii="Times New Roman" w:hAnsi="Times New Roman" w:cs="Times New Roman"/>
          <w:color w:val="000000"/>
        </w:rPr>
      </w:pPr>
      <w:r w:rsidRPr="00C71708">
        <w:rPr>
          <w:rFonts w:ascii="Times New Roman" w:hAnsi="Times New Roman" w:cs="Times New Roman"/>
          <w:color w:val="000000"/>
        </w:rPr>
        <w:t>3.4.3. Расторгнуть настоящий Договор в порядке и на условиях, определенных действующим законодательством Республики Казахстан.</w:t>
      </w:r>
    </w:p>
    <w:p w:rsidR="003A4EA7" w:rsidRDefault="003A4EA7" w:rsidP="003A4EA7">
      <w:pPr>
        <w:pStyle w:val="afb"/>
        <w:ind w:left="-284" w:right="-285"/>
        <w:jc w:val="center"/>
        <w:rPr>
          <w:b/>
          <w:sz w:val="22"/>
          <w:szCs w:val="22"/>
        </w:rPr>
      </w:pPr>
    </w:p>
    <w:p w:rsidR="003A4EA7" w:rsidRPr="00C71708" w:rsidRDefault="003A4EA7" w:rsidP="003A4EA7">
      <w:pPr>
        <w:pStyle w:val="afb"/>
        <w:ind w:left="-284" w:right="-285"/>
        <w:jc w:val="center"/>
        <w:rPr>
          <w:b/>
          <w:sz w:val="22"/>
          <w:szCs w:val="22"/>
        </w:rPr>
      </w:pPr>
      <w:r w:rsidRPr="00C71708">
        <w:rPr>
          <w:b/>
          <w:sz w:val="22"/>
          <w:szCs w:val="22"/>
        </w:rPr>
        <w:t>4.</w:t>
      </w:r>
      <w:r w:rsidRPr="00C71708">
        <w:rPr>
          <w:b/>
          <w:sz w:val="22"/>
          <w:szCs w:val="22"/>
        </w:rPr>
        <w:tab/>
        <w:t>ОТВЕТСТВЕННОСТЬ СТОРОН.</w:t>
      </w:r>
    </w:p>
    <w:p w:rsidR="003A4EA7" w:rsidRPr="00C71708" w:rsidRDefault="003A4EA7" w:rsidP="003B13CF">
      <w:pPr>
        <w:widowControl w:val="0"/>
        <w:shd w:val="clear" w:color="auto" w:fill="FFFFFF"/>
        <w:tabs>
          <w:tab w:val="left" w:pos="0"/>
          <w:tab w:val="left" w:pos="142"/>
          <w:tab w:val="left" w:pos="284"/>
          <w:tab w:val="left" w:pos="720"/>
        </w:tabs>
        <w:autoSpaceDE w:val="0"/>
        <w:autoSpaceDN w:val="0"/>
        <w:adjustRightInd w:val="0"/>
        <w:ind w:left="-284" w:firstLine="0"/>
        <w:rPr>
          <w:rFonts w:ascii="Times New Roman" w:hAnsi="Times New Roman" w:cs="Times New Roman"/>
        </w:rPr>
      </w:pPr>
      <w:r w:rsidRPr="00C71708">
        <w:rPr>
          <w:rFonts w:ascii="Times New Roman" w:hAnsi="Times New Roman" w:cs="Times New Roman"/>
          <w:color w:val="000000"/>
        </w:rPr>
        <w:t xml:space="preserve">4.1. </w:t>
      </w:r>
      <w:r w:rsidRPr="00C71708">
        <w:rPr>
          <w:rFonts w:ascii="Times New Roman" w:hAnsi="Times New Roman" w:cs="Times New Roman"/>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r w:rsidRPr="00C71708">
        <w:rPr>
          <w:rFonts w:ascii="Times New Roman" w:hAnsi="Times New Roman" w:cs="Times New Roman"/>
          <w:color w:val="000000"/>
        </w:rPr>
        <w:t>Республики Казахстан</w:t>
      </w:r>
      <w:r w:rsidRPr="00C71708">
        <w:rPr>
          <w:rFonts w:ascii="Times New Roman" w:hAnsi="Times New Roman" w:cs="Times New Roman"/>
        </w:rPr>
        <w:t>.</w:t>
      </w:r>
    </w:p>
    <w:p w:rsidR="003A4EA7" w:rsidRPr="00C71708" w:rsidRDefault="003A4EA7" w:rsidP="003A4EA7">
      <w:pPr>
        <w:pStyle w:val="afb"/>
        <w:tabs>
          <w:tab w:val="left" w:pos="1260"/>
        </w:tabs>
        <w:suppressAutoHyphens/>
        <w:ind w:left="-284"/>
        <w:rPr>
          <w:sz w:val="22"/>
          <w:szCs w:val="22"/>
        </w:rPr>
      </w:pPr>
      <w:r w:rsidRPr="00C71708">
        <w:rPr>
          <w:sz w:val="22"/>
          <w:szCs w:val="22"/>
        </w:rPr>
        <w:t>4.2. Исполнитель несет ответственность:</w:t>
      </w:r>
    </w:p>
    <w:p w:rsidR="003A4EA7" w:rsidRPr="00C71708" w:rsidRDefault="003A4EA7" w:rsidP="003A4EA7">
      <w:pPr>
        <w:pStyle w:val="a6"/>
        <w:numPr>
          <w:ilvl w:val="2"/>
          <w:numId w:val="21"/>
        </w:numPr>
        <w:tabs>
          <w:tab w:val="left" w:pos="284"/>
          <w:tab w:val="left" w:pos="426"/>
        </w:tabs>
        <w:suppressAutoHyphens/>
        <w:ind w:left="-284" w:firstLine="0"/>
        <w:contextualSpacing/>
        <w:rPr>
          <w:rFonts w:ascii="Times New Roman" w:hAnsi="Times New Roman"/>
        </w:rPr>
      </w:pPr>
      <w:r w:rsidRPr="00C71708">
        <w:rPr>
          <w:rFonts w:ascii="Times New Roman" w:hAnsi="Times New Roman"/>
        </w:rPr>
        <w:t xml:space="preserve">За причиненный ущерб Заказчику, а также третьим лицам при оказании Услуги; </w:t>
      </w:r>
    </w:p>
    <w:p w:rsidR="003A4EA7" w:rsidRPr="00C71708" w:rsidRDefault="003A4EA7" w:rsidP="003A4EA7">
      <w:pPr>
        <w:pStyle w:val="a6"/>
        <w:numPr>
          <w:ilvl w:val="2"/>
          <w:numId w:val="21"/>
        </w:numPr>
        <w:tabs>
          <w:tab w:val="left" w:pos="142"/>
          <w:tab w:val="left" w:pos="284"/>
        </w:tabs>
        <w:suppressAutoHyphens/>
        <w:ind w:left="-284" w:firstLine="0"/>
        <w:contextualSpacing/>
        <w:rPr>
          <w:rFonts w:ascii="Times New Roman" w:hAnsi="Times New Roman"/>
        </w:rPr>
      </w:pPr>
      <w:r w:rsidRPr="00C71708">
        <w:rPr>
          <w:rFonts w:ascii="Times New Roman" w:hAnsi="Times New Roman"/>
        </w:rPr>
        <w:t>За несоблюдение норм и правил по охране труда, окружающей среды;</w:t>
      </w:r>
    </w:p>
    <w:p w:rsidR="003A4EA7" w:rsidRPr="00C71708" w:rsidRDefault="003A4EA7" w:rsidP="003A4EA7">
      <w:pPr>
        <w:pStyle w:val="a6"/>
        <w:numPr>
          <w:ilvl w:val="2"/>
          <w:numId w:val="21"/>
        </w:numPr>
        <w:tabs>
          <w:tab w:val="left" w:pos="284"/>
        </w:tabs>
        <w:suppressAutoHyphens/>
        <w:ind w:left="-284" w:firstLine="0"/>
        <w:contextualSpacing/>
        <w:rPr>
          <w:rFonts w:ascii="Times New Roman" w:hAnsi="Times New Roman"/>
        </w:rPr>
      </w:pPr>
      <w:r w:rsidRPr="00C71708">
        <w:rPr>
          <w:rFonts w:ascii="Times New Roman" w:hAnsi="Times New Roman"/>
        </w:rPr>
        <w:t>За некачественно оказанную Услугу;</w:t>
      </w:r>
    </w:p>
    <w:p w:rsidR="003A4EA7" w:rsidRPr="00C71708" w:rsidRDefault="003A4EA7" w:rsidP="003A4EA7">
      <w:pPr>
        <w:suppressAutoHyphens/>
        <w:ind w:left="-284"/>
        <w:rPr>
          <w:rFonts w:ascii="Times New Roman" w:hAnsi="Times New Roman" w:cs="Times New Roman"/>
        </w:rPr>
      </w:pPr>
      <w:r w:rsidRPr="00C71708">
        <w:rPr>
          <w:rFonts w:ascii="Times New Roman" w:hAnsi="Times New Roman" w:cs="Times New Roman"/>
        </w:rPr>
        <w:t>4.2.4. За несвоевременное оказание Услуги по настоящему Договору.</w:t>
      </w:r>
    </w:p>
    <w:p w:rsidR="003A4EA7" w:rsidRPr="00C71708" w:rsidRDefault="003A4EA7" w:rsidP="003A4EA7">
      <w:pPr>
        <w:pStyle w:val="afb"/>
        <w:tabs>
          <w:tab w:val="left" w:pos="1260"/>
        </w:tabs>
        <w:suppressAutoHyphens/>
        <w:ind w:left="-284"/>
        <w:rPr>
          <w:sz w:val="22"/>
          <w:szCs w:val="22"/>
        </w:rPr>
      </w:pPr>
      <w:r w:rsidRPr="00C71708">
        <w:rPr>
          <w:sz w:val="22"/>
          <w:szCs w:val="22"/>
        </w:rPr>
        <w:t>4.3. Исполнитель в соответствии с требованием Заказчика уплачивает:</w:t>
      </w:r>
    </w:p>
    <w:p w:rsidR="003A4EA7" w:rsidRPr="00C71708" w:rsidRDefault="003A4EA7" w:rsidP="003A4EA7">
      <w:pPr>
        <w:suppressAutoHyphens/>
        <w:ind w:left="-284"/>
        <w:rPr>
          <w:rFonts w:ascii="Times New Roman" w:hAnsi="Times New Roman" w:cs="Times New Roman"/>
        </w:rPr>
      </w:pPr>
      <w:r w:rsidRPr="00C71708">
        <w:rPr>
          <w:rFonts w:ascii="Times New Roman" w:hAnsi="Times New Roman" w:cs="Times New Roman"/>
        </w:rPr>
        <w:t xml:space="preserve">4.3.1. В случае нарушения сроков оказания Услуги - штраф в размере </w:t>
      </w:r>
      <w:r>
        <w:rPr>
          <w:rFonts w:ascii="Times New Roman" w:hAnsi="Times New Roman" w:cs="Times New Roman"/>
        </w:rPr>
        <w:t>0,</w:t>
      </w:r>
      <w:r w:rsidRPr="00C71708">
        <w:rPr>
          <w:rFonts w:ascii="Times New Roman" w:hAnsi="Times New Roman" w:cs="Times New Roman"/>
        </w:rPr>
        <w:t xml:space="preserve">1 % </w:t>
      </w:r>
      <w:r>
        <w:rPr>
          <w:rFonts w:ascii="Times New Roman" w:hAnsi="Times New Roman" w:cs="Times New Roman"/>
        </w:rPr>
        <w:t xml:space="preserve">за каждый день просрочки </w:t>
      </w:r>
      <w:r w:rsidRPr="00C71708">
        <w:rPr>
          <w:rFonts w:ascii="Times New Roman" w:hAnsi="Times New Roman" w:cs="Times New Roman"/>
        </w:rPr>
        <w:t>от общей стоимости Услуги;</w:t>
      </w:r>
    </w:p>
    <w:p w:rsidR="003A4EA7" w:rsidRPr="00C71708" w:rsidRDefault="003A4EA7" w:rsidP="003A4EA7">
      <w:pPr>
        <w:tabs>
          <w:tab w:val="left" w:pos="851"/>
        </w:tabs>
        <w:ind w:left="-284" w:right="-285"/>
        <w:rPr>
          <w:rFonts w:ascii="Times New Roman" w:hAnsi="Times New Roman" w:cs="Times New Roman"/>
        </w:rPr>
      </w:pPr>
      <w:r w:rsidRPr="00C71708">
        <w:rPr>
          <w:rFonts w:ascii="Times New Roman" w:hAnsi="Times New Roman" w:cs="Times New Roman"/>
        </w:rPr>
        <w:t>4.3.2. В случае отказа или невозможности Исполнителя выполнить свои обязательства по Договору - штраф в размере 10 % от общей стоимости Услуги по настоящему Договору;</w:t>
      </w:r>
    </w:p>
    <w:p w:rsidR="003A4EA7" w:rsidRPr="00C71708" w:rsidRDefault="003A4EA7" w:rsidP="003A4EA7">
      <w:pPr>
        <w:suppressAutoHyphens/>
        <w:ind w:left="-284"/>
        <w:rPr>
          <w:rFonts w:ascii="Times New Roman" w:hAnsi="Times New Roman" w:cs="Times New Roman"/>
        </w:rPr>
      </w:pPr>
      <w:r w:rsidRPr="00C71708">
        <w:rPr>
          <w:rFonts w:ascii="Times New Roman" w:hAnsi="Times New Roman" w:cs="Times New Roman"/>
        </w:rPr>
        <w:t>4.3.3. В случае не устранения дефектов и (или) недостатков в порядке и сроки, установленные настоящим Договором - штраф в размере 1% от общей стоимости Услуги по настоящему Договору.</w:t>
      </w:r>
    </w:p>
    <w:p w:rsidR="003A4EA7" w:rsidRPr="00C71708" w:rsidRDefault="003A4EA7" w:rsidP="003A4EA7">
      <w:pPr>
        <w:suppressAutoHyphens/>
        <w:ind w:left="-284"/>
        <w:rPr>
          <w:rFonts w:ascii="Times New Roman" w:hAnsi="Times New Roman" w:cs="Times New Roman"/>
        </w:rPr>
      </w:pPr>
      <w:r w:rsidRPr="001253C8">
        <w:rPr>
          <w:rFonts w:ascii="Times New Roman" w:hAnsi="Times New Roman" w:cs="Times New Roman"/>
        </w:rPr>
        <w:t>4.4.</w:t>
      </w:r>
      <w:r w:rsidRPr="001253C8">
        <w:rPr>
          <w:rFonts w:ascii="Times New Roman" w:hAnsi="Times New Roman" w:cs="Times New Roman"/>
          <w:spacing w:val="3"/>
        </w:rPr>
        <w:t xml:space="preserve"> </w:t>
      </w:r>
      <w:r w:rsidRPr="001253C8">
        <w:rPr>
          <w:rFonts w:ascii="Times New Roman" w:hAnsi="Times New Roman" w:cs="Times New Roman"/>
        </w:rPr>
        <w:t>В случае необоснованной задержки оплаты за Услугу, Исполнитель вправе выставить Заказчику пеню в размере 0,1% от общей стоимости Услуги за каждый день просрочки</w:t>
      </w:r>
      <w:r w:rsidR="001253C8" w:rsidRPr="001253C8">
        <w:rPr>
          <w:rFonts w:ascii="Times New Roman" w:hAnsi="Times New Roman" w:cs="Times New Roman"/>
        </w:rPr>
        <w:t>, но не более</w:t>
      </w:r>
      <w:r w:rsidRPr="001253C8">
        <w:rPr>
          <w:rFonts w:ascii="Times New Roman" w:hAnsi="Times New Roman" w:cs="Times New Roman"/>
        </w:rPr>
        <w:t>.</w:t>
      </w:r>
      <w:r w:rsidR="001253C8" w:rsidRPr="001253C8">
        <w:rPr>
          <w:rFonts w:ascii="Times New Roman" w:hAnsi="Times New Roman" w:cs="Times New Roman"/>
        </w:rPr>
        <w:t xml:space="preserve"> 5% от общей суммы договора.</w:t>
      </w:r>
    </w:p>
    <w:p w:rsidR="003A4EA7" w:rsidRPr="00C71708" w:rsidRDefault="003A4EA7" w:rsidP="003A4EA7">
      <w:pPr>
        <w:widowControl w:val="0"/>
        <w:shd w:val="clear" w:color="auto" w:fill="FFFFFF"/>
        <w:tabs>
          <w:tab w:val="left" w:pos="0"/>
          <w:tab w:val="left" w:pos="567"/>
        </w:tabs>
        <w:autoSpaceDE w:val="0"/>
        <w:autoSpaceDN w:val="0"/>
        <w:adjustRightInd w:val="0"/>
        <w:ind w:left="-284"/>
        <w:rPr>
          <w:rFonts w:ascii="Times New Roman" w:hAnsi="Times New Roman" w:cs="Times New Roman"/>
          <w:spacing w:val="-5"/>
        </w:rPr>
      </w:pPr>
      <w:r w:rsidRPr="00C71708">
        <w:rPr>
          <w:rFonts w:ascii="Times New Roman" w:hAnsi="Times New Roman" w:cs="Times New Roman"/>
        </w:rPr>
        <w:t xml:space="preserve">4.5. Уплата штрафных санкций не освобождает виновную Сторону от выполнения обязательств по </w:t>
      </w:r>
      <w:r w:rsidRPr="00C71708">
        <w:rPr>
          <w:rFonts w:ascii="Times New Roman" w:hAnsi="Times New Roman" w:cs="Times New Roman"/>
          <w:spacing w:val="-3"/>
        </w:rPr>
        <w:t>Договору.</w:t>
      </w:r>
    </w:p>
    <w:p w:rsidR="003A4EA7" w:rsidRPr="00C71708" w:rsidRDefault="003A4EA7" w:rsidP="003A4EA7">
      <w:pPr>
        <w:widowControl w:val="0"/>
        <w:shd w:val="clear" w:color="auto" w:fill="FFFFFF"/>
        <w:tabs>
          <w:tab w:val="left" w:pos="0"/>
          <w:tab w:val="left" w:pos="567"/>
        </w:tabs>
        <w:autoSpaceDE w:val="0"/>
        <w:autoSpaceDN w:val="0"/>
        <w:adjustRightInd w:val="0"/>
        <w:ind w:left="-284"/>
        <w:rPr>
          <w:rFonts w:ascii="Times New Roman" w:hAnsi="Times New Roman" w:cs="Times New Roman"/>
        </w:rPr>
      </w:pPr>
      <w:r w:rsidRPr="00C71708">
        <w:rPr>
          <w:rFonts w:ascii="Times New Roman" w:hAnsi="Times New Roman" w:cs="Times New Roman"/>
        </w:rPr>
        <w:t xml:space="preserve">4.6. Ответственность Сторон, не предусмотренная в настоящем Договоре, применяются в соответствии с нормами гражданского законодательства, действующего на территории </w:t>
      </w:r>
      <w:r w:rsidRPr="00C71708">
        <w:rPr>
          <w:rFonts w:ascii="Times New Roman" w:hAnsi="Times New Roman" w:cs="Times New Roman"/>
          <w:color w:val="000000"/>
        </w:rPr>
        <w:t>Республики Казахстан</w:t>
      </w:r>
      <w:r w:rsidRPr="00C71708">
        <w:rPr>
          <w:rFonts w:ascii="Times New Roman" w:hAnsi="Times New Roman" w:cs="Times New Roman"/>
        </w:rPr>
        <w:t>.</w:t>
      </w:r>
    </w:p>
    <w:p w:rsidR="003A4EA7" w:rsidRPr="00C71708" w:rsidRDefault="003A4EA7" w:rsidP="003A4EA7">
      <w:pPr>
        <w:widowControl w:val="0"/>
        <w:shd w:val="clear" w:color="auto" w:fill="FFFFFF"/>
        <w:tabs>
          <w:tab w:val="left" w:pos="0"/>
          <w:tab w:val="left" w:pos="567"/>
        </w:tabs>
        <w:autoSpaceDE w:val="0"/>
        <w:autoSpaceDN w:val="0"/>
        <w:adjustRightInd w:val="0"/>
        <w:ind w:left="-284"/>
        <w:rPr>
          <w:rFonts w:ascii="Times New Roman" w:hAnsi="Times New Roman" w:cs="Times New Roman"/>
        </w:rPr>
      </w:pPr>
    </w:p>
    <w:p w:rsidR="003A4EA7" w:rsidRPr="00C71708" w:rsidRDefault="003A4EA7" w:rsidP="003A4EA7">
      <w:pPr>
        <w:widowControl w:val="0"/>
        <w:shd w:val="clear" w:color="auto" w:fill="FFFFFF"/>
        <w:tabs>
          <w:tab w:val="left" w:pos="0"/>
          <w:tab w:val="left" w:pos="567"/>
        </w:tabs>
        <w:autoSpaceDE w:val="0"/>
        <w:autoSpaceDN w:val="0"/>
        <w:adjustRightInd w:val="0"/>
        <w:ind w:left="-284"/>
        <w:jc w:val="center"/>
        <w:rPr>
          <w:rFonts w:ascii="Times New Roman" w:hAnsi="Times New Roman" w:cs="Times New Roman"/>
          <w:b/>
          <w:spacing w:val="-5"/>
        </w:rPr>
      </w:pPr>
      <w:r w:rsidRPr="00C71708">
        <w:rPr>
          <w:rFonts w:ascii="Times New Roman" w:hAnsi="Times New Roman" w:cs="Times New Roman"/>
          <w:b/>
          <w:spacing w:val="-5"/>
        </w:rPr>
        <w:t>5. ГАРАНТИИ.</w:t>
      </w:r>
    </w:p>
    <w:p w:rsidR="003A4EA7" w:rsidRDefault="003A4EA7" w:rsidP="003A4EA7">
      <w:pPr>
        <w:pStyle w:val="afb"/>
        <w:tabs>
          <w:tab w:val="left" w:pos="1260"/>
        </w:tabs>
        <w:suppressAutoHyphens/>
        <w:ind w:left="-284"/>
        <w:rPr>
          <w:sz w:val="22"/>
          <w:szCs w:val="22"/>
        </w:rPr>
      </w:pPr>
      <w:r w:rsidRPr="00C71708">
        <w:rPr>
          <w:sz w:val="22"/>
          <w:szCs w:val="22"/>
        </w:rPr>
        <w:t>5.1. Качество оказанной Услуги должно соответствовать нормативно-правовым актам, регламентирующим порядок оказания таких услуг.</w:t>
      </w:r>
    </w:p>
    <w:p w:rsidR="003A4EA7" w:rsidRPr="00C71708" w:rsidRDefault="003A4EA7" w:rsidP="003A4EA7">
      <w:pPr>
        <w:pStyle w:val="afb"/>
        <w:tabs>
          <w:tab w:val="left" w:pos="1260"/>
        </w:tabs>
        <w:suppressAutoHyphens/>
        <w:ind w:left="-284"/>
        <w:rPr>
          <w:sz w:val="22"/>
          <w:szCs w:val="22"/>
        </w:rPr>
      </w:pPr>
    </w:p>
    <w:p w:rsidR="003A4EA7" w:rsidRPr="00C71708" w:rsidRDefault="003A4EA7" w:rsidP="003A4EA7">
      <w:pPr>
        <w:widowControl w:val="0"/>
        <w:shd w:val="clear" w:color="auto" w:fill="FFFFFF"/>
        <w:autoSpaceDE w:val="0"/>
        <w:autoSpaceDN w:val="0"/>
        <w:adjustRightInd w:val="0"/>
        <w:ind w:left="-284"/>
        <w:jc w:val="center"/>
        <w:outlineLvl w:val="0"/>
        <w:rPr>
          <w:rFonts w:ascii="Times New Roman" w:hAnsi="Times New Roman" w:cs="Times New Roman"/>
          <w:b/>
          <w:bCs/>
          <w:spacing w:val="-1"/>
        </w:rPr>
      </w:pPr>
      <w:r w:rsidRPr="00C71708">
        <w:rPr>
          <w:rFonts w:ascii="Times New Roman" w:hAnsi="Times New Roman" w:cs="Times New Roman"/>
          <w:b/>
          <w:bCs/>
          <w:spacing w:val="-1"/>
        </w:rPr>
        <w:t>6. ПОРЯДОК ПРИЕМА ОКАЗАННОЙ УСЛУГИ.</w:t>
      </w:r>
    </w:p>
    <w:p w:rsidR="003A4EA7" w:rsidRPr="00C71708" w:rsidRDefault="003A4EA7" w:rsidP="003A4EA7">
      <w:pPr>
        <w:widowControl w:val="0"/>
        <w:shd w:val="clear" w:color="auto" w:fill="FFFFFF"/>
        <w:tabs>
          <w:tab w:val="num" w:pos="567"/>
        </w:tabs>
        <w:autoSpaceDE w:val="0"/>
        <w:autoSpaceDN w:val="0"/>
        <w:adjustRightInd w:val="0"/>
        <w:ind w:left="-284"/>
        <w:outlineLvl w:val="0"/>
        <w:rPr>
          <w:rFonts w:ascii="Times New Roman" w:hAnsi="Times New Roman" w:cs="Times New Roman"/>
          <w:bCs/>
          <w:spacing w:val="-1"/>
        </w:rPr>
      </w:pPr>
      <w:r w:rsidRPr="00C71708">
        <w:rPr>
          <w:rFonts w:ascii="Times New Roman" w:hAnsi="Times New Roman" w:cs="Times New Roman"/>
          <w:bCs/>
          <w:spacing w:val="-1"/>
        </w:rPr>
        <w:t xml:space="preserve">6.1. Приемка оказанной Услуги осуществляется на основании Акта сдачи-приема оказанной </w:t>
      </w:r>
      <w:r w:rsidRPr="00C71708">
        <w:rPr>
          <w:rFonts w:ascii="Times New Roman" w:hAnsi="Times New Roman" w:cs="Times New Roman"/>
          <w:bCs/>
          <w:spacing w:val="-1"/>
        </w:rPr>
        <w:lastRenderedPageBreak/>
        <w:t>услуги, подписанного уполномоченными представителями Сторон, скрепленного печатями Сторон.</w:t>
      </w:r>
    </w:p>
    <w:p w:rsidR="003A4EA7" w:rsidRDefault="003A4EA7" w:rsidP="003A4EA7">
      <w:pPr>
        <w:widowControl w:val="0"/>
        <w:shd w:val="clear" w:color="auto" w:fill="FFFFFF"/>
        <w:tabs>
          <w:tab w:val="num" w:pos="567"/>
        </w:tabs>
        <w:autoSpaceDE w:val="0"/>
        <w:autoSpaceDN w:val="0"/>
        <w:adjustRightInd w:val="0"/>
        <w:ind w:left="-284"/>
        <w:outlineLvl w:val="0"/>
        <w:rPr>
          <w:rFonts w:ascii="Times New Roman" w:hAnsi="Times New Roman" w:cs="Times New Roman"/>
          <w:bCs/>
          <w:spacing w:val="-1"/>
        </w:rPr>
      </w:pPr>
      <w:r w:rsidRPr="00C71708">
        <w:rPr>
          <w:rFonts w:ascii="Times New Roman" w:hAnsi="Times New Roman" w:cs="Times New Roman"/>
          <w:bCs/>
          <w:spacing w:val="-1"/>
        </w:rPr>
        <w:t>6.2. Заказчик в течение 10 (десяти) рабочих дней рассматривает и, в случае отсутствия замечаний, подписывает Акт сдачи-приема оказанной Услуги либо предоставляет мотивированный отказ.</w:t>
      </w:r>
    </w:p>
    <w:p w:rsidR="00BB3E1A" w:rsidRPr="00C71708" w:rsidRDefault="00BB3E1A" w:rsidP="003A4EA7">
      <w:pPr>
        <w:widowControl w:val="0"/>
        <w:shd w:val="clear" w:color="auto" w:fill="FFFFFF"/>
        <w:tabs>
          <w:tab w:val="num" w:pos="567"/>
        </w:tabs>
        <w:autoSpaceDE w:val="0"/>
        <w:autoSpaceDN w:val="0"/>
        <w:adjustRightInd w:val="0"/>
        <w:ind w:left="-284"/>
        <w:outlineLvl w:val="0"/>
        <w:rPr>
          <w:rFonts w:ascii="Times New Roman" w:hAnsi="Times New Roman" w:cs="Times New Roman"/>
          <w:bCs/>
          <w:spacing w:val="-1"/>
        </w:rPr>
      </w:pPr>
    </w:p>
    <w:p w:rsidR="003A4EA7" w:rsidRPr="00C71708" w:rsidRDefault="003A4EA7" w:rsidP="003A4EA7">
      <w:pPr>
        <w:ind w:left="-284"/>
        <w:jc w:val="center"/>
        <w:rPr>
          <w:rFonts w:ascii="Times New Roman" w:hAnsi="Times New Roman" w:cs="Times New Roman"/>
          <w:b/>
        </w:rPr>
      </w:pPr>
      <w:r w:rsidRPr="00C71708">
        <w:rPr>
          <w:rFonts w:ascii="Times New Roman" w:hAnsi="Times New Roman" w:cs="Times New Roman"/>
          <w:b/>
        </w:rPr>
        <w:t>7. ФОРС-МАЖОРНЫЕ ОБСТОЯТЕЛЬСТВА.</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7.1. Стороны освобождаются от ответственности в случае, если неисполнение ими своих </w:t>
      </w:r>
      <w:r w:rsidRPr="00C71708">
        <w:rPr>
          <w:rFonts w:ascii="Times New Roman" w:hAnsi="Times New Roman" w:cs="Times New Roman"/>
          <w:spacing w:val="-6"/>
        </w:rPr>
        <w:t>обязательств по настоящему Договору было вызвано форс-мажорным обстоятельствами (</w:t>
      </w:r>
      <w:r w:rsidRPr="00C71708">
        <w:rPr>
          <w:rFonts w:ascii="Times New Roman" w:hAnsi="Times New Roman" w:cs="Times New Roman"/>
          <w:spacing w:val="-2"/>
        </w:rPr>
        <w:t>стихийные бедствия, военные</w:t>
      </w:r>
      <w:r w:rsidRPr="00C71708">
        <w:rPr>
          <w:rFonts w:ascii="Times New Roman" w:hAnsi="Times New Roman" w:cs="Times New Roman"/>
          <w:spacing w:val="-7"/>
        </w:rPr>
        <w:t xml:space="preserve"> действия и т.п.)</w:t>
      </w:r>
      <w:r w:rsidRPr="00C71708">
        <w:rPr>
          <w:rFonts w:ascii="Times New Roman" w:hAnsi="Times New Roman" w:cs="Times New Roman"/>
          <w:spacing w:val="3"/>
        </w:rPr>
        <w:t xml:space="preserve">, делающие невозможным для Сторон или одной из Сторон исполнения своих </w:t>
      </w:r>
      <w:r w:rsidRPr="00C71708">
        <w:rPr>
          <w:rFonts w:ascii="Times New Roman" w:hAnsi="Times New Roman" w:cs="Times New Roman"/>
          <w:spacing w:val="-6"/>
        </w:rPr>
        <w:t>обязательств по настоящему Договору.</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7.2. Сторона, подвергшаяся действию форс-мажорных обстоятельств, обязана немедленно </w:t>
      </w:r>
      <w:r w:rsidRPr="00C71708">
        <w:rPr>
          <w:rFonts w:ascii="Times New Roman" w:hAnsi="Times New Roman" w:cs="Times New Roman"/>
          <w:spacing w:val="1"/>
        </w:rPr>
        <w:t xml:space="preserve">уведомить другую Сторону о возникновении, виде и возможной продолжительности </w:t>
      </w:r>
      <w:r w:rsidRPr="00C71708">
        <w:rPr>
          <w:rFonts w:ascii="Times New Roman" w:hAnsi="Times New Roman" w:cs="Times New Roman"/>
          <w:spacing w:val="-8"/>
        </w:rPr>
        <w:t>действия указанных обстоятельств.</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7.3. Если такое уведомление не будет сделано в возможно короткий срок, но не более 7 (семи) календарных дней, Сторона, </w:t>
      </w:r>
      <w:r w:rsidRPr="00C71708">
        <w:rPr>
          <w:rFonts w:ascii="Times New Roman" w:hAnsi="Times New Roman" w:cs="Times New Roman"/>
          <w:spacing w:val="-2"/>
        </w:rPr>
        <w:t xml:space="preserve">подвергшаяся действию форс-мажорных обстоятельств, лишается права ссылаться на </w:t>
      </w:r>
      <w:r w:rsidRPr="00C71708">
        <w:rPr>
          <w:rFonts w:ascii="Times New Roman" w:hAnsi="Times New Roman" w:cs="Times New Roman"/>
          <w:spacing w:val="-1"/>
        </w:rPr>
        <w:t xml:space="preserve">них в свое оправдание, за исключением случаев, когда само это обстоятельство не давало </w:t>
      </w:r>
      <w:r w:rsidRPr="00C71708">
        <w:rPr>
          <w:rFonts w:ascii="Times New Roman" w:hAnsi="Times New Roman" w:cs="Times New Roman"/>
          <w:spacing w:val="-9"/>
        </w:rPr>
        <w:t>возможности направить уведомление.</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7.4. Возникновение форс-мажорных обстоятельств, предусмотренных пунктом 7.1 настоящего Договора, при условии соблюдения требований пункта 7.2. настоящего </w:t>
      </w:r>
      <w:r w:rsidRPr="00C71708">
        <w:rPr>
          <w:rFonts w:ascii="Times New Roman" w:hAnsi="Times New Roman" w:cs="Times New Roman"/>
          <w:spacing w:val="-4"/>
        </w:rPr>
        <w:t xml:space="preserve">Договора, продлевает срок исполнения обязательств по настоящему Договору на период, </w:t>
      </w:r>
      <w:r w:rsidRPr="00C71708">
        <w:rPr>
          <w:rFonts w:ascii="Times New Roman" w:hAnsi="Times New Roman" w:cs="Times New Roman"/>
          <w:spacing w:val="-6"/>
        </w:rPr>
        <w:t>который в целом соответствует сроку действия наступившего обстоятельства.</w:t>
      </w:r>
    </w:p>
    <w:p w:rsidR="003A4EA7" w:rsidRPr="00C71708" w:rsidRDefault="003A4EA7" w:rsidP="003A4EA7">
      <w:pPr>
        <w:tabs>
          <w:tab w:val="left" w:pos="993"/>
        </w:tabs>
        <w:ind w:left="-284"/>
        <w:rPr>
          <w:rFonts w:ascii="Times New Roman" w:hAnsi="Times New Roman" w:cs="Times New Roman"/>
          <w:spacing w:val="-9"/>
        </w:rPr>
      </w:pPr>
      <w:r w:rsidRPr="00C71708">
        <w:rPr>
          <w:rFonts w:ascii="Times New Roman" w:hAnsi="Times New Roman" w:cs="Times New Roman"/>
          <w:iCs/>
        </w:rPr>
        <w:t xml:space="preserve">7.5. </w:t>
      </w:r>
      <w:r w:rsidRPr="00C71708">
        <w:rPr>
          <w:rFonts w:ascii="Times New Roman" w:hAnsi="Times New Roman" w:cs="Times New Roman"/>
          <w:spacing w:val="-7"/>
        </w:rPr>
        <w:t xml:space="preserve">Если форс-мажорные обстоятельства будут существовать свыше </w:t>
      </w:r>
      <w:r w:rsidRPr="00C71708">
        <w:rPr>
          <w:rFonts w:ascii="Times New Roman" w:hAnsi="Times New Roman" w:cs="Times New Roman"/>
          <w:spacing w:val="-5"/>
        </w:rPr>
        <w:t xml:space="preserve">трех месяцев в совокупности, то каждая из Сторон будет вправе расторгнуть настоящий </w:t>
      </w:r>
      <w:r w:rsidRPr="00C71708">
        <w:rPr>
          <w:rFonts w:ascii="Times New Roman" w:hAnsi="Times New Roman" w:cs="Times New Roman"/>
          <w:spacing w:val="1"/>
        </w:rPr>
        <w:t xml:space="preserve">Договор полностью или частично, и в таком случае ни одна из Сторон не будет иметь </w:t>
      </w:r>
      <w:r w:rsidRPr="00C71708">
        <w:rPr>
          <w:rFonts w:ascii="Times New Roman" w:hAnsi="Times New Roman" w:cs="Times New Roman"/>
        </w:rPr>
        <w:t xml:space="preserve">права требовать </w:t>
      </w:r>
      <w:r w:rsidRPr="00C71708">
        <w:rPr>
          <w:rFonts w:ascii="Times New Roman" w:hAnsi="Times New Roman" w:cs="Times New Roman"/>
          <w:iCs/>
        </w:rPr>
        <w:t xml:space="preserve">от </w:t>
      </w:r>
      <w:r w:rsidRPr="00C71708">
        <w:rPr>
          <w:rFonts w:ascii="Times New Roman" w:hAnsi="Times New Roman" w:cs="Times New Roman"/>
        </w:rPr>
        <w:t xml:space="preserve">другой Стороны возмещения возможных убытков. В таком случае, Стороны в течение 7 (семи) рабочих дней с момента такого решения, должны осуществить соответствующие </w:t>
      </w:r>
      <w:r w:rsidRPr="00C71708">
        <w:rPr>
          <w:rFonts w:ascii="Times New Roman" w:hAnsi="Times New Roman" w:cs="Times New Roman"/>
          <w:spacing w:val="1"/>
        </w:rPr>
        <w:t xml:space="preserve">взаимные расчеты, учитывая объем оказанной Услуги и сумму </w:t>
      </w:r>
      <w:r w:rsidRPr="00C71708">
        <w:rPr>
          <w:rFonts w:ascii="Times New Roman" w:hAnsi="Times New Roman" w:cs="Times New Roman"/>
          <w:spacing w:val="-9"/>
        </w:rPr>
        <w:t>произведенных оплат.</w:t>
      </w:r>
    </w:p>
    <w:p w:rsidR="003A4EA7" w:rsidRPr="00C71708" w:rsidRDefault="003A4EA7" w:rsidP="003A4EA7">
      <w:pPr>
        <w:ind w:left="-284"/>
        <w:jc w:val="center"/>
        <w:rPr>
          <w:rFonts w:ascii="Times New Roman" w:hAnsi="Times New Roman" w:cs="Times New Roman"/>
          <w:b/>
        </w:rPr>
      </w:pPr>
      <w:r w:rsidRPr="00C71708">
        <w:rPr>
          <w:rFonts w:ascii="Times New Roman" w:hAnsi="Times New Roman" w:cs="Times New Roman"/>
          <w:b/>
        </w:rPr>
        <w:t>8.КОНФИДЕНЦИАЛЬНОСТЬ.</w:t>
      </w:r>
    </w:p>
    <w:p w:rsidR="003A4EA7" w:rsidRPr="00C71708" w:rsidRDefault="003A4EA7" w:rsidP="003A4EA7">
      <w:pPr>
        <w:tabs>
          <w:tab w:val="left" w:pos="0"/>
        </w:tabs>
        <w:autoSpaceDE w:val="0"/>
        <w:autoSpaceDN w:val="0"/>
        <w:adjustRightInd w:val="0"/>
        <w:ind w:left="-284"/>
        <w:rPr>
          <w:rFonts w:ascii="Times New Roman" w:hAnsi="Times New Roman" w:cs="Times New Roman"/>
          <w:color w:val="000000"/>
        </w:rPr>
      </w:pPr>
      <w:r w:rsidRPr="00C71708">
        <w:rPr>
          <w:rFonts w:ascii="Times New Roman" w:hAnsi="Times New Roman" w:cs="Times New Roman"/>
        </w:rPr>
        <w:t xml:space="preserve">8.1. </w:t>
      </w:r>
      <w:r w:rsidRPr="00C71708">
        <w:rPr>
          <w:rFonts w:ascii="Times New Roman" w:hAnsi="Times New Roman" w:cs="Times New Roman"/>
          <w:color w:val="000000"/>
        </w:rPr>
        <w:t xml:space="preserve">Каждая Сторона обязуется не разглашать, не передавать каким-либо образом третьим лицам следующую конфиденциальную информацию: условия </w:t>
      </w:r>
      <w:r w:rsidRPr="00C71708">
        <w:rPr>
          <w:rFonts w:ascii="Times New Roman" w:hAnsi="Times New Roman" w:cs="Times New Roman"/>
        </w:rPr>
        <w:t>Договора</w:t>
      </w:r>
      <w:r w:rsidRPr="00C71708">
        <w:rPr>
          <w:rFonts w:ascii="Times New Roman" w:hAnsi="Times New Roman" w:cs="Times New Roman"/>
          <w:color w:val="000000"/>
        </w:rPr>
        <w:t xml:space="preserve">, приложений, дополнительных соглашений к нему, а также информацию, полученную от другой Стороны в ходе ведения переговоров, заключения и исполнения настоящего </w:t>
      </w:r>
      <w:r w:rsidRPr="00C71708">
        <w:rPr>
          <w:rFonts w:ascii="Times New Roman" w:hAnsi="Times New Roman" w:cs="Times New Roman"/>
        </w:rPr>
        <w:t>Договора</w:t>
      </w:r>
      <w:r w:rsidRPr="00C71708">
        <w:rPr>
          <w:rFonts w:ascii="Times New Roman" w:hAnsi="Times New Roman" w:cs="Times New Roman"/>
          <w:color w:val="000000"/>
        </w:rPr>
        <w:t>, сведения, исходные материалы, предоставляемые Сторонами друг другу, за исключением случаев, предусмотренных законодательством Республики Казахстан, а также когда на такое разглашение или передачу было получено письменное согласие другой Стороны.</w:t>
      </w:r>
    </w:p>
    <w:p w:rsidR="003A4EA7" w:rsidRPr="00C71708" w:rsidRDefault="003A4EA7" w:rsidP="003A4EA7">
      <w:pPr>
        <w:tabs>
          <w:tab w:val="left" w:pos="0"/>
          <w:tab w:val="num" w:pos="540"/>
        </w:tabs>
        <w:overflowPunct w:val="0"/>
        <w:autoSpaceDE w:val="0"/>
        <w:autoSpaceDN w:val="0"/>
        <w:adjustRightInd w:val="0"/>
        <w:ind w:left="-284"/>
        <w:textAlignment w:val="baseline"/>
        <w:rPr>
          <w:rFonts w:ascii="Times New Roman" w:hAnsi="Times New Roman" w:cs="Times New Roman"/>
        </w:rPr>
      </w:pPr>
      <w:r w:rsidRPr="00C71708">
        <w:rPr>
          <w:rFonts w:ascii="Times New Roman" w:hAnsi="Times New Roman" w:cs="Times New Roman"/>
        </w:rPr>
        <w:t>8.2.  В случае возникновения угрозы разглашения конфиденциальной информации, а также в случае допущения ее разглашения Стороны берут на себя обязательства незамедлительно поставить друг друга об этом в известность, предпринять все возможные меры для дальнейшего нераспространения такой информации, а также уменьшения негативных последствий, связанных с таким разглашением. Кроме того, Сторона допустившая разглашение конфиденциальной информации обязуется возместить другой Стороне все понесенные в результате этого убытки.</w:t>
      </w:r>
    </w:p>
    <w:p w:rsidR="003A4EA7" w:rsidRPr="00C71708" w:rsidRDefault="003A4EA7" w:rsidP="003A4EA7">
      <w:pPr>
        <w:tabs>
          <w:tab w:val="left" w:pos="0"/>
          <w:tab w:val="num" w:pos="540"/>
        </w:tabs>
        <w:overflowPunct w:val="0"/>
        <w:autoSpaceDE w:val="0"/>
        <w:autoSpaceDN w:val="0"/>
        <w:adjustRightInd w:val="0"/>
        <w:ind w:left="-284"/>
        <w:textAlignment w:val="baseline"/>
        <w:rPr>
          <w:rFonts w:ascii="Times New Roman" w:hAnsi="Times New Roman" w:cs="Times New Roman"/>
        </w:rPr>
      </w:pPr>
      <w:r w:rsidRPr="00C71708">
        <w:rPr>
          <w:rFonts w:ascii="Times New Roman" w:hAnsi="Times New Roman" w:cs="Times New Roman"/>
        </w:rPr>
        <w:t>8.3. Стороны должны гарантировать друг другу, что вся полученная конфиденциальная информация будет использоваться только для решения поставленных Сторонами взаимных целей реализации Договора и никак иначе.</w:t>
      </w:r>
    </w:p>
    <w:p w:rsidR="003A4EA7" w:rsidRPr="00C71708" w:rsidRDefault="003A4EA7" w:rsidP="003A4EA7">
      <w:pPr>
        <w:tabs>
          <w:tab w:val="left" w:pos="0"/>
          <w:tab w:val="num" w:pos="540"/>
        </w:tabs>
        <w:overflowPunct w:val="0"/>
        <w:autoSpaceDE w:val="0"/>
        <w:autoSpaceDN w:val="0"/>
        <w:adjustRightInd w:val="0"/>
        <w:ind w:left="-284"/>
        <w:textAlignment w:val="baseline"/>
        <w:rPr>
          <w:rFonts w:ascii="Times New Roman" w:hAnsi="Times New Roman" w:cs="Times New Roman"/>
        </w:rPr>
      </w:pPr>
      <w:r w:rsidRPr="00C71708">
        <w:rPr>
          <w:rFonts w:ascii="Times New Roman" w:hAnsi="Times New Roman" w:cs="Times New Roman"/>
        </w:rPr>
        <w:t xml:space="preserve">8.4. Любая из Сторон не должна допускать распространения </w:t>
      </w:r>
      <w:r w:rsidR="00DA2ED8" w:rsidRPr="00C71708">
        <w:rPr>
          <w:rFonts w:ascii="Times New Roman" w:hAnsi="Times New Roman" w:cs="Times New Roman"/>
        </w:rPr>
        <w:t>любой информации,</w:t>
      </w:r>
      <w:r w:rsidRPr="00C71708">
        <w:rPr>
          <w:rFonts w:ascii="Times New Roman" w:hAnsi="Times New Roman" w:cs="Times New Roman"/>
        </w:rPr>
        <w:t xml:space="preserve"> наносящей ущерб репутации и коммерческим интересам другой Стороны.</w:t>
      </w:r>
    </w:p>
    <w:p w:rsidR="003A4EA7" w:rsidRDefault="003A4EA7" w:rsidP="003A4EA7">
      <w:pPr>
        <w:ind w:left="-284"/>
        <w:jc w:val="center"/>
        <w:rPr>
          <w:rFonts w:ascii="Times New Roman" w:hAnsi="Times New Roman" w:cs="Times New Roman"/>
          <w:b/>
        </w:rPr>
      </w:pPr>
    </w:p>
    <w:p w:rsidR="003A4EA7" w:rsidRDefault="003A4EA7" w:rsidP="003A4EA7">
      <w:pPr>
        <w:ind w:left="-284"/>
        <w:jc w:val="center"/>
        <w:rPr>
          <w:rFonts w:ascii="Times New Roman" w:hAnsi="Times New Roman" w:cs="Times New Roman"/>
          <w:b/>
        </w:rPr>
      </w:pPr>
    </w:p>
    <w:p w:rsidR="003A4EA7" w:rsidRPr="00C71708" w:rsidRDefault="003A4EA7" w:rsidP="003A4EA7">
      <w:pPr>
        <w:ind w:left="-284"/>
        <w:jc w:val="center"/>
        <w:rPr>
          <w:rFonts w:ascii="Times New Roman" w:hAnsi="Times New Roman" w:cs="Times New Roman"/>
          <w:b/>
        </w:rPr>
      </w:pPr>
      <w:r w:rsidRPr="00C71708">
        <w:rPr>
          <w:rFonts w:ascii="Times New Roman" w:hAnsi="Times New Roman" w:cs="Times New Roman"/>
          <w:b/>
        </w:rPr>
        <w:t>9.РАЗРЕШЕНИЕ СПОРОВ.</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9.1. В случае возникновения споров, претензий или разногласий по вопросам, </w:t>
      </w:r>
      <w:r w:rsidRPr="00C71708">
        <w:rPr>
          <w:rFonts w:ascii="Times New Roman" w:hAnsi="Times New Roman" w:cs="Times New Roman"/>
          <w:spacing w:val="-6"/>
        </w:rPr>
        <w:t xml:space="preserve">предусмотренным настоящим Договором или в связи с ним, Стороны примут меры к </w:t>
      </w:r>
      <w:r w:rsidRPr="00C71708">
        <w:rPr>
          <w:rFonts w:ascii="Times New Roman" w:hAnsi="Times New Roman" w:cs="Times New Roman"/>
          <w:spacing w:val="-7"/>
        </w:rPr>
        <w:t>разрешению их путем переговоров.</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9.2. В случае, если споры, претензии и разногласия не могут быть разрешены в течение 30 </w:t>
      </w:r>
      <w:r w:rsidRPr="00C71708">
        <w:rPr>
          <w:rFonts w:ascii="Times New Roman" w:hAnsi="Times New Roman" w:cs="Times New Roman"/>
          <w:spacing w:val="4"/>
        </w:rPr>
        <w:t xml:space="preserve">(тридцати) календарных дней после письменного уведомления одной из Сторон о </w:t>
      </w:r>
      <w:r w:rsidRPr="00C71708">
        <w:rPr>
          <w:rFonts w:ascii="Times New Roman" w:hAnsi="Times New Roman" w:cs="Times New Roman"/>
          <w:spacing w:val="1"/>
        </w:rPr>
        <w:t xml:space="preserve">существовании таких споров, претензий и разногласий, предоставленного одной </w:t>
      </w:r>
      <w:r w:rsidRPr="00C71708">
        <w:rPr>
          <w:rFonts w:ascii="Times New Roman" w:hAnsi="Times New Roman" w:cs="Times New Roman"/>
        </w:rPr>
        <w:t>Стороной, любая из Сторон может обратиться в суд, решение которого является обязательным для Сторон.</w:t>
      </w:r>
    </w:p>
    <w:p w:rsidR="003A4EA7" w:rsidRPr="00C71708" w:rsidRDefault="003A4EA7" w:rsidP="003A4EA7">
      <w:pPr>
        <w:ind w:left="-284"/>
        <w:rPr>
          <w:rFonts w:ascii="Times New Roman" w:eastAsia="Times New Roman" w:hAnsi="Times New Roman" w:cs="Times New Roman"/>
          <w:color w:val="000000"/>
        </w:rPr>
      </w:pPr>
      <w:r w:rsidRPr="00C71708">
        <w:rPr>
          <w:rFonts w:ascii="Times New Roman" w:hAnsi="Times New Roman" w:cs="Times New Roman"/>
        </w:rPr>
        <w:t xml:space="preserve">9.3. </w:t>
      </w:r>
      <w:r w:rsidRPr="00C71708">
        <w:rPr>
          <w:rFonts w:ascii="Times New Roman" w:eastAsia="Times New Roman" w:hAnsi="Times New Roman" w:cs="Times New Roman"/>
        </w:rPr>
        <w:t xml:space="preserve">Стороны по соглашению между собой определили подсудность для рассмотрения спора. Местом </w:t>
      </w:r>
      <w:r w:rsidRPr="00C71708">
        <w:rPr>
          <w:rFonts w:ascii="Times New Roman" w:eastAsia="Times New Roman" w:hAnsi="Times New Roman" w:cs="Times New Roman"/>
          <w:lang w:val="kk-KZ"/>
        </w:rPr>
        <w:t xml:space="preserve">первого </w:t>
      </w:r>
      <w:r w:rsidRPr="00C71708">
        <w:rPr>
          <w:rFonts w:ascii="Times New Roman" w:eastAsia="Times New Roman" w:hAnsi="Times New Roman" w:cs="Times New Roman"/>
        </w:rPr>
        <w:t xml:space="preserve">рассмотрения и разрешения спора определили </w:t>
      </w:r>
      <w:r w:rsidRPr="00C71708">
        <w:rPr>
          <w:rFonts w:ascii="Times New Roman" w:eastAsia="Times New Roman" w:hAnsi="Times New Roman" w:cs="Times New Roman"/>
          <w:color w:val="000000"/>
        </w:rPr>
        <w:t>Специализированный межрайонный экономический суд Павлодарской области.</w:t>
      </w:r>
    </w:p>
    <w:p w:rsidR="003A4EA7" w:rsidRDefault="003A4EA7" w:rsidP="003A4EA7">
      <w:pPr>
        <w:pStyle w:val="afb"/>
        <w:ind w:left="-284"/>
        <w:jc w:val="center"/>
        <w:rPr>
          <w:b/>
          <w:bCs/>
          <w:sz w:val="22"/>
          <w:szCs w:val="22"/>
        </w:rPr>
      </w:pPr>
    </w:p>
    <w:p w:rsidR="003A4EA7" w:rsidRDefault="003A4EA7" w:rsidP="003A4EA7">
      <w:pPr>
        <w:pStyle w:val="afb"/>
        <w:ind w:left="-284"/>
        <w:jc w:val="center"/>
        <w:rPr>
          <w:b/>
          <w:bCs/>
          <w:sz w:val="22"/>
          <w:szCs w:val="22"/>
        </w:rPr>
      </w:pPr>
    </w:p>
    <w:p w:rsidR="003A4EA7" w:rsidRDefault="003A4EA7" w:rsidP="003A4EA7">
      <w:pPr>
        <w:pStyle w:val="afb"/>
        <w:ind w:left="-284"/>
        <w:jc w:val="center"/>
        <w:rPr>
          <w:b/>
          <w:bCs/>
          <w:sz w:val="22"/>
          <w:szCs w:val="22"/>
        </w:rPr>
      </w:pPr>
      <w:r w:rsidRPr="00C71708">
        <w:rPr>
          <w:b/>
          <w:bCs/>
          <w:sz w:val="22"/>
          <w:szCs w:val="22"/>
        </w:rPr>
        <w:t>10.  ЗАКЛЮЧИТЕЛЬНЫЕ ПОЛОЖЕНИЯ.</w:t>
      </w:r>
    </w:p>
    <w:p w:rsidR="003A4EA7" w:rsidRPr="00C71708" w:rsidRDefault="003A4EA7" w:rsidP="003A4EA7">
      <w:pPr>
        <w:pStyle w:val="afb"/>
        <w:ind w:left="-284"/>
        <w:jc w:val="center"/>
        <w:rPr>
          <w:b/>
          <w:bCs/>
          <w:sz w:val="22"/>
          <w:szCs w:val="22"/>
        </w:rPr>
      </w:pPr>
    </w:p>
    <w:p w:rsidR="003A4EA7" w:rsidRPr="00C71708" w:rsidRDefault="003A4EA7" w:rsidP="003A4EA7">
      <w:pPr>
        <w:pStyle w:val="afb"/>
        <w:ind w:left="-284"/>
        <w:rPr>
          <w:bCs/>
          <w:sz w:val="22"/>
          <w:szCs w:val="22"/>
        </w:rPr>
      </w:pPr>
      <w:r w:rsidRPr="00C71708">
        <w:rPr>
          <w:bCs/>
          <w:sz w:val="22"/>
          <w:szCs w:val="22"/>
        </w:rPr>
        <w:t xml:space="preserve">10.1. </w:t>
      </w:r>
      <w:r w:rsidRPr="00C71708">
        <w:rPr>
          <w:sz w:val="22"/>
          <w:szCs w:val="22"/>
        </w:rPr>
        <w:t>Настоящий Договор вступает в силу и становится обязательным для Сторон с момента его подписания и прекращается надлежащим исполнением, а в части взаиморасчетов до полного их завершения.</w:t>
      </w:r>
    </w:p>
    <w:p w:rsidR="003A4EA7" w:rsidRPr="00C71708" w:rsidRDefault="003A4EA7" w:rsidP="003A4EA7">
      <w:pPr>
        <w:tabs>
          <w:tab w:val="center" w:pos="1134"/>
        </w:tabs>
        <w:ind w:left="-284"/>
        <w:rPr>
          <w:rFonts w:ascii="Times New Roman" w:hAnsi="Times New Roman" w:cs="Times New Roman"/>
        </w:rPr>
      </w:pPr>
      <w:r w:rsidRPr="00C71708">
        <w:rPr>
          <w:rFonts w:ascii="Times New Roman" w:hAnsi="Times New Roman" w:cs="Times New Roman"/>
        </w:rPr>
        <w:t>10.2.</w:t>
      </w:r>
      <w:r w:rsidRPr="00C71708">
        <w:rPr>
          <w:rFonts w:ascii="Times New Roman" w:hAnsi="Times New Roman" w:cs="Times New Roman"/>
        </w:rPr>
        <w:tab/>
        <w:t xml:space="preserve"> </w:t>
      </w:r>
      <w:r w:rsidRPr="00C71708">
        <w:rPr>
          <w:rFonts w:ascii="Times New Roman" w:hAnsi="Times New Roman" w:cs="Times New Roman"/>
          <w:spacing w:val="6"/>
        </w:rPr>
        <w:t xml:space="preserve">Любые изменения, </w:t>
      </w:r>
      <w:r w:rsidRPr="00C71708">
        <w:rPr>
          <w:rFonts w:ascii="Times New Roman" w:hAnsi="Times New Roman" w:cs="Times New Roman"/>
        </w:rPr>
        <w:t>дополнения и приложения к настоящему Договору действительны, если они выполнены в письменной форме и подписаны Сторонами.</w:t>
      </w:r>
    </w:p>
    <w:p w:rsidR="003A4EA7" w:rsidRPr="00C71708" w:rsidRDefault="003A4EA7" w:rsidP="003A4EA7">
      <w:pPr>
        <w:pStyle w:val="afb"/>
        <w:ind w:left="-284"/>
        <w:rPr>
          <w:sz w:val="22"/>
          <w:szCs w:val="22"/>
        </w:rPr>
      </w:pPr>
      <w:r w:rsidRPr="00C71708">
        <w:rPr>
          <w:sz w:val="22"/>
          <w:szCs w:val="22"/>
        </w:rPr>
        <w:t>10.3. Отношения между Сторонами, не урегулированные настоящим Договором, регулируются действующим законодательством Республики Казахстан.</w:t>
      </w:r>
    </w:p>
    <w:p w:rsidR="003A4EA7" w:rsidRPr="00C71708" w:rsidRDefault="003A4EA7" w:rsidP="003A4EA7">
      <w:pPr>
        <w:pStyle w:val="afb"/>
        <w:ind w:left="-284"/>
        <w:rPr>
          <w:sz w:val="22"/>
          <w:szCs w:val="22"/>
        </w:rPr>
      </w:pPr>
      <w:r w:rsidRPr="00C71708">
        <w:rPr>
          <w:sz w:val="22"/>
          <w:szCs w:val="22"/>
        </w:rPr>
        <w:t>10.4. Все Приложения к настоящему Договору являются неотъемлемой его частью.</w:t>
      </w:r>
    </w:p>
    <w:p w:rsidR="003A4EA7" w:rsidRPr="00C71708" w:rsidRDefault="003A4EA7" w:rsidP="003A4EA7">
      <w:pPr>
        <w:ind w:left="-284"/>
        <w:rPr>
          <w:rFonts w:ascii="Times New Roman" w:hAnsi="Times New Roman" w:cs="Times New Roman"/>
        </w:rPr>
      </w:pPr>
      <w:r w:rsidRPr="00C71708">
        <w:rPr>
          <w:rFonts w:ascii="Times New Roman" w:hAnsi="Times New Roman" w:cs="Times New Roman"/>
        </w:rPr>
        <w:t xml:space="preserve">10.5. Все уведомления, необходимые в процессе реализации Договора, должны быть выполнены в письменной форме и доставлены или отправлены соответствующей Стороне по адресу, указанному ниже (или по другому адресу, который впоследствии может быть указан другой Стороне в письменном виде). Все уведомления доставляются лично, курьером, факсом или по электронной почте и вступают в силу с момента их получения Стороной. </w:t>
      </w:r>
    </w:p>
    <w:p w:rsidR="003A4EA7" w:rsidRPr="00C71708" w:rsidRDefault="003A4EA7" w:rsidP="003A4EA7">
      <w:pPr>
        <w:pStyle w:val="afb"/>
        <w:suppressAutoHyphens/>
        <w:ind w:left="-284"/>
        <w:rPr>
          <w:sz w:val="22"/>
          <w:szCs w:val="22"/>
        </w:rPr>
      </w:pPr>
      <w:r w:rsidRPr="00C71708">
        <w:rPr>
          <w:sz w:val="22"/>
          <w:szCs w:val="22"/>
        </w:rPr>
        <w:t>10.6. Настоящий Договор составлен на русском языке, в двух подлинных экземплярах, имеющих одинаковую юридическую силу, по одному экземпляру для каждой из Сторон.</w:t>
      </w:r>
    </w:p>
    <w:p w:rsidR="003A4EA7" w:rsidRPr="00C71708" w:rsidRDefault="003A4EA7" w:rsidP="003A4EA7">
      <w:pPr>
        <w:pStyle w:val="afb"/>
        <w:suppressAutoHyphens/>
        <w:ind w:left="-284"/>
        <w:rPr>
          <w:sz w:val="22"/>
          <w:szCs w:val="22"/>
        </w:rPr>
      </w:pPr>
    </w:p>
    <w:p w:rsidR="003A4EA7" w:rsidRPr="00C71708" w:rsidRDefault="003A4EA7" w:rsidP="003A4EA7">
      <w:pPr>
        <w:tabs>
          <w:tab w:val="left" w:pos="0"/>
        </w:tabs>
        <w:ind w:left="-284"/>
        <w:jc w:val="center"/>
        <w:rPr>
          <w:rFonts w:ascii="Times New Roman" w:hAnsi="Times New Roman" w:cs="Times New Roman"/>
          <w:b/>
          <w:lang w:val="kk-KZ"/>
        </w:rPr>
      </w:pPr>
      <w:r w:rsidRPr="00C71708">
        <w:rPr>
          <w:rFonts w:ascii="Times New Roman" w:hAnsi="Times New Roman" w:cs="Times New Roman"/>
          <w:b/>
        </w:rPr>
        <w:t>11.ЮРИДИЧЕСКИЕ АДРЕСА И БАНКОВСКИЕ РЕКВИЗИТЫ</w:t>
      </w:r>
      <w:r w:rsidR="002B3AA2">
        <w:rPr>
          <w:rFonts w:ascii="Times New Roman" w:hAnsi="Times New Roman" w:cs="Times New Roman"/>
          <w:b/>
        </w:rPr>
        <w:t xml:space="preserve"> </w:t>
      </w:r>
      <w:r w:rsidRPr="00C71708">
        <w:rPr>
          <w:rFonts w:ascii="Times New Roman" w:hAnsi="Times New Roman" w:cs="Times New Roman"/>
          <w:b/>
        </w:rPr>
        <w:t>СТОРОН:</w:t>
      </w:r>
    </w:p>
    <w:p w:rsidR="003A4EA7" w:rsidRPr="00C71708" w:rsidRDefault="003A4EA7" w:rsidP="003A4EA7">
      <w:pPr>
        <w:pStyle w:val="aff"/>
        <w:ind w:left="-284"/>
        <w:jc w:val="left"/>
        <w:rPr>
          <w:sz w:val="22"/>
          <w:szCs w:val="22"/>
          <w:lang w:eastAsia="ar-SA"/>
        </w:rPr>
      </w:pPr>
    </w:p>
    <w:p w:rsidR="003A4EA7" w:rsidRPr="00C71708" w:rsidRDefault="002B3AA2" w:rsidP="002B3AA2">
      <w:pPr>
        <w:pStyle w:val="afd"/>
        <w:ind w:left="-284"/>
        <w:jc w:val="both"/>
        <w:rPr>
          <w:b w:val="0"/>
          <w:sz w:val="22"/>
          <w:szCs w:val="22"/>
        </w:rPr>
      </w:pPr>
      <w:r>
        <w:rPr>
          <w:sz w:val="22"/>
          <w:szCs w:val="22"/>
        </w:rPr>
        <w:t xml:space="preserve">                        </w:t>
      </w:r>
      <w:r w:rsidR="003A4EA7" w:rsidRPr="00C71708">
        <w:rPr>
          <w:sz w:val="22"/>
          <w:szCs w:val="22"/>
        </w:rPr>
        <w:t xml:space="preserve">ЗАКАЗЧИК:                                                  </w:t>
      </w:r>
      <w:r>
        <w:rPr>
          <w:sz w:val="22"/>
          <w:szCs w:val="22"/>
        </w:rPr>
        <w:t xml:space="preserve">                    </w:t>
      </w:r>
      <w:r w:rsidR="003A4EA7" w:rsidRPr="00C71708">
        <w:rPr>
          <w:sz w:val="22"/>
          <w:szCs w:val="22"/>
        </w:rPr>
        <w:t xml:space="preserve"> ИСПОЛНИТЕЛЬ:</w:t>
      </w:r>
    </w:p>
    <w:p w:rsidR="003A4EA7" w:rsidRPr="00C71708" w:rsidRDefault="003A4EA7" w:rsidP="003A4EA7">
      <w:pPr>
        <w:pStyle w:val="aff"/>
        <w:ind w:left="-284"/>
        <w:jc w:val="left"/>
        <w:rPr>
          <w:sz w:val="22"/>
          <w:szCs w:val="22"/>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6"/>
      </w:tblGrid>
      <w:tr w:rsidR="003A4EA7" w:rsidRPr="005D76D1" w:rsidTr="008E7453">
        <w:tc>
          <w:tcPr>
            <w:tcW w:w="4786" w:type="dxa"/>
          </w:tcPr>
          <w:p w:rsidR="003A4EA7" w:rsidRPr="005D76D1" w:rsidRDefault="003A4EA7" w:rsidP="005D76D1">
            <w:pPr>
              <w:widowControl w:val="0"/>
              <w:shd w:val="clear" w:color="auto" w:fill="FFFFFF"/>
              <w:autoSpaceDE w:val="0"/>
              <w:autoSpaceDN w:val="0"/>
              <w:adjustRightInd w:val="0"/>
              <w:ind w:left="142" w:firstLine="0"/>
              <w:rPr>
                <w:rFonts w:ascii="Times New Roman" w:hAnsi="Times New Roman" w:cs="Times New Roman"/>
                <w:b/>
                <w:spacing w:val="-2"/>
              </w:rPr>
            </w:pPr>
            <w:r w:rsidRPr="005D76D1">
              <w:rPr>
                <w:rFonts w:ascii="Times New Roman" w:hAnsi="Times New Roman" w:cs="Times New Roman"/>
                <w:b/>
              </w:rPr>
              <w:t>АО «Трамвайное управление города Павлодара»</w:t>
            </w:r>
            <w:r w:rsidRPr="005D76D1">
              <w:rPr>
                <w:rFonts w:ascii="Times New Roman" w:hAnsi="Times New Roman" w:cs="Times New Roman"/>
                <w:b/>
                <w:spacing w:val="-2"/>
              </w:rPr>
              <w:t xml:space="preserve"> </w:t>
            </w:r>
          </w:p>
          <w:p w:rsidR="003A4EA7" w:rsidRPr="005D76D1" w:rsidRDefault="003A4EA7" w:rsidP="005D76D1">
            <w:pPr>
              <w:shd w:val="clear" w:color="auto" w:fill="FFFFFF"/>
              <w:ind w:left="142" w:firstLine="0"/>
              <w:rPr>
                <w:rFonts w:ascii="Times New Roman" w:hAnsi="Times New Roman" w:cs="Times New Roman"/>
                <w:spacing w:val="-2"/>
              </w:rPr>
            </w:pPr>
            <w:smartTag w:uri="urn:schemas-microsoft-com:office:smarttags" w:element="metricconverter">
              <w:smartTagPr>
                <w:attr w:name="ProductID" w:val="140000, г"/>
              </w:smartTagPr>
              <w:r w:rsidRPr="005D76D1">
                <w:rPr>
                  <w:rFonts w:ascii="Times New Roman" w:hAnsi="Times New Roman" w:cs="Times New Roman"/>
                  <w:color w:val="000000"/>
                </w:rPr>
                <w:t>140000, г</w:t>
              </w:r>
            </w:smartTag>
            <w:r w:rsidRPr="005D76D1">
              <w:rPr>
                <w:rFonts w:ascii="Times New Roman" w:hAnsi="Times New Roman" w:cs="Times New Roman"/>
                <w:color w:val="000000"/>
              </w:rPr>
              <w:t xml:space="preserve">. Павлодар, </w:t>
            </w:r>
            <w:r w:rsidRPr="005D76D1">
              <w:rPr>
                <w:rFonts w:ascii="Times New Roman" w:hAnsi="Times New Roman" w:cs="Times New Roman"/>
                <w:spacing w:val="-2"/>
              </w:rPr>
              <w:t>Промышленная зона Северная, строение 258</w:t>
            </w:r>
          </w:p>
          <w:p w:rsidR="003A4EA7" w:rsidRPr="005D76D1" w:rsidRDefault="005D76D1" w:rsidP="005D76D1">
            <w:pPr>
              <w:shd w:val="clear" w:color="auto" w:fill="FFFFFF"/>
              <w:ind w:firstLine="0"/>
              <w:rPr>
                <w:rFonts w:ascii="Times New Roman" w:hAnsi="Times New Roman" w:cs="Times New Roman"/>
                <w:color w:val="000000"/>
              </w:rPr>
            </w:pPr>
            <w:r>
              <w:rPr>
                <w:rFonts w:ascii="Times New Roman" w:hAnsi="Times New Roman" w:cs="Times New Roman"/>
                <w:spacing w:val="-2"/>
              </w:rPr>
              <w:t xml:space="preserve">   </w:t>
            </w:r>
            <w:r w:rsidR="003A4EA7" w:rsidRPr="005D76D1">
              <w:rPr>
                <w:rFonts w:ascii="Times New Roman" w:hAnsi="Times New Roman" w:cs="Times New Roman"/>
                <w:spacing w:val="-2"/>
              </w:rPr>
              <w:t>БИН 930540000289,</w:t>
            </w:r>
            <w:r w:rsidR="003A4EA7" w:rsidRPr="005D76D1">
              <w:rPr>
                <w:rFonts w:ascii="Times New Roman" w:hAnsi="Times New Roman" w:cs="Times New Roman"/>
                <w:color w:val="000000"/>
              </w:rPr>
              <w:t xml:space="preserve"> </w:t>
            </w:r>
          </w:p>
          <w:p w:rsidR="003A4EA7" w:rsidRPr="005D76D1" w:rsidRDefault="005D76D1" w:rsidP="005D76D1">
            <w:pPr>
              <w:shd w:val="clear" w:color="auto" w:fill="FFFFFF"/>
              <w:ind w:firstLine="0"/>
              <w:rPr>
                <w:rFonts w:ascii="Times New Roman" w:hAnsi="Times New Roman" w:cs="Times New Roman"/>
                <w:color w:val="000000"/>
              </w:rPr>
            </w:pPr>
            <w:r>
              <w:rPr>
                <w:rFonts w:ascii="Times New Roman" w:hAnsi="Times New Roman" w:cs="Times New Roman"/>
                <w:spacing w:val="-1"/>
              </w:rPr>
              <w:t xml:space="preserve">   </w:t>
            </w:r>
            <w:r w:rsidR="003A4EA7" w:rsidRPr="005D76D1">
              <w:rPr>
                <w:rFonts w:ascii="Times New Roman" w:hAnsi="Times New Roman" w:cs="Times New Roman"/>
                <w:spacing w:val="-1"/>
              </w:rPr>
              <w:t xml:space="preserve">ИИК </w:t>
            </w:r>
            <w:r w:rsidR="003A4EA7" w:rsidRPr="005D76D1">
              <w:rPr>
                <w:rFonts w:ascii="Times New Roman" w:hAnsi="Times New Roman" w:cs="Times New Roman"/>
                <w:spacing w:val="-1"/>
                <w:lang w:val="en-US"/>
              </w:rPr>
              <w:t>KZ</w:t>
            </w:r>
            <w:r w:rsidR="003A4EA7" w:rsidRPr="005D76D1">
              <w:rPr>
                <w:rFonts w:ascii="Times New Roman" w:hAnsi="Times New Roman" w:cs="Times New Roman"/>
                <w:spacing w:val="-1"/>
              </w:rPr>
              <w:t xml:space="preserve">246010241000046214 </w:t>
            </w:r>
          </w:p>
          <w:p w:rsidR="003A4EA7" w:rsidRPr="005D76D1" w:rsidRDefault="005D76D1" w:rsidP="005D76D1">
            <w:pPr>
              <w:shd w:val="clear" w:color="auto" w:fill="FFFFFF"/>
              <w:ind w:firstLine="0"/>
              <w:rPr>
                <w:rFonts w:ascii="Times New Roman" w:hAnsi="Times New Roman" w:cs="Times New Roman"/>
                <w:spacing w:val="-1"/>
              </w:rPr>
            </w:pPr>
            <w:r>
              <w:rPr>
                <w:rFonts w:ascii="Times New Roman" w:hAnsi="Times New Roman" w:cs="Times New Roman"/>
                <w:spacing w:val="-1"/>
              </w:rPr>
              <w:t xml:space="preserve">   </w:t>
            </w:r>
            <w:r w:rsidR="003A4EA7" w:rsidRPr="005D76D1">
              <w:rPr>
                <w:rFonts w:ascii="Times New Roman" w:hAnsi="Times New Roman" w:cs="Times New Roman"/>
                <w:spacing w:val="-1"/>
              </w:rPr>
              <w:t>в АО «Народный банк Казахстана»</w:t>
            </w:r>
          </w:p>
          <w:p w:rsidR="003A4EA7" w:rsidRPr="005D76D1" w:rsidRDefault="005D76D1" w:rsidP="005D76D1">
            <w:pPr>
              <w:shd w:val="clear" w:color="auto" w:fill="FFFFFF"/>
              <w:ind w:firstLine="0"/>
              <w:rPr>
                <w:rFonts w:ascii="Times New Roman" w:hAnsi="Times New Roman" w:cs="Times New Roman"/>
                <w:spacing w:val="-1"/>
              </w:rPr>
            </w:pPr>
            <w:r>
              <w:rPr>
                <w:rFonts w:ascii="Times New Roman" w:hAnsi="Times New Roman" w:cs="Times New Roman"/>
                <w:spacing w:val="-1"/>
              </w:rPr>
              <w:t xml:space="preserve">   </w:t>
            </w:r>
            <w:r w:rsidR="003A4EA7" w:rsidRPr="005D76D1">
              <w:rPr>
                <w:rFonts w:ascii="Times New Roman" w:hAnsi="Times New Roman" w:cs="Times New Roman"/>
                <w:spacing w:val="-1"/>
              </w:rPr>
              <w:t xml:space="preserve">г. Павлодар </w:t>
            </w:r>
            <w:r w:rsidR="003A4EA7" w:rsidRPr="005D76D1">
              <w:rPr>
                <w:rFonts w:ascii="Times New Roman" w:hAnsi="Times New Roman" w:cs="Times New Roman"/>
                <w:spacing w:val="-2"/>
              </w:rPr>
              <w:t xml:space="preserve">БИК </w:t>
            </w:r>
            <w:r w:rsidR="003A4EA7" w:rsidRPr="005D76D1">
              <w:rPr>
                <w:rFonts w:ascii="Times New Roman" w:hAnsi="Times New Roman" w:cs="Times New Roman"/>
                <w:spacing w:val="-2"/>
                <w:lang w:val="en-US"/>
              </w:rPr>
              <w:t>HSBKKZKX</w:t>
            </w:r>
            <w:r w:rsidR="003A4EA7" w:rsidRPr="005D76D1">
              <w:rPr>
                <w:rFonts w:ascii="Times New Roman" w:hAnsi="Times New Roman" w:cs="Times New Roman"/>
                <w:spacing w:val="-2"/>
              </w:rPr>
              <w:t xml:space="preserve"> </w:t>
            </w:r>
          </w:p>
          <w:p w:rsidR="003A4EA7" w:rsidRPr="005D76D1" w:rsidRDefault="005D76D1" w:rsidP="005D76D1">
            <w:pPr>
              <w:shd w:val="clear" w:color="auto" w:fill="FFFFFF"/>
              <w:ind w:firstLine="0"/>
              <w:rPr>
                <w:rFonts w:ascii="Times New Roman" w:hAnsi="Times New Roman" w:cs="Times New Roman"/>
                <w:spacing w:val="-1"/>
              </w:rPr>
            </w:pPr>
            <w:r>
              <w:rPr>
                <w:rFonts w:ascii="Times New Roman" w:hAnsi="Times New Roman" w:cs="Times New Roman"/>
                <w:spacing w:val="-2"/>
              </w:rPr>
              <w:t xml:space="preserve">   </w:t>
            </w:r>
            <w:proofErr w:type="spellStart"/>
            <w:r w:rsidR="003A4EA7" w:rsidRPr="005D76D1">
              <w:rPr>
                <w:rFonts w:ascii="Times New Roman" w:hAnsi="Times New Roman" w:cs="Times New Roman"/>
                <w:spacing w:val="-2"/>
              </w:rPr>
              <w:t>Кбе</w:t>
            </w:r>
            <w:proofErr w:type="spellEnd"/>
            <w:r w:rsidR="003A4EA7" w:rsidRPr="005D76D1">
              <w:rPr>
                <w:rFonts w:ascii="Times New Roman" w:hAnsi="Times New Roman" w:cs="Times New Roman"/>
                <w:spacing w:val="-2"/>
              </w:rPr>
              <w:t xml:space="preserve"> 14</w:t>
            </w:r>
            <w:r w:rsidR="003A4EA7" w:rsidRPr="005D76D1">
              <w:rPr>
                <w:rFonts w:ascii="Times New Roman" w:hAnsi="Times New Roman" w:cs="Times New Roman"/>
                <w:spacing w:val="-1"/>
              </w:rPr>
              <w:t xml:space="preserve"> </w:t>
            </w:r>
            <w:r w:rsidR="003A4EA7" w:rsidRPr="005D76D1">
              <w:rPr>
                <w:rFonts w:ascii="Times New Roman" w:hAnsi="Times New Roman" w:cs="Times New Roman"/>
              </w:rPr>
              <w:t>БИН банка 961141000047</w:t>
            </w:r>
          </w:p>
          <w:p w:rsidR="003A4EA7" w:rsidRPr="005D76D1" w:rsidRDefault="005D76D1" w:rsidP="005D76D1">
            <w:pPr>
              <w:shd w:val="clear" w:color="auto" w:fill="FFFFFF"/>
              <w:ind w:firstLine="0"/>
              <w:rPr>
                <w:rFonts w:ascii="Times New Roman" w:hAnsi="Times New Roman" w:cs="Times New Roman"/>
              </w:rPr>
            </w:pPr>
            <w:r>
              <w:rPr>
                <w:rFonts w:ascii="Times New Roman" w:hAnsi="Times New Roman" w:cs="Times New Roman"/>
              </w:rPr>
              <w:t xml:space="preserve">   </w:t>
            </w:r>
            <w:r w:rsidR="003A4EA7" w:rsidRPr="005D76D1">
              <w:rPr>
                <w:rFonts w:ascii="Times New Roman" w:hAnsi="Times New Roman" w:cs="Times New Roman"/>
              </w:rPr>
              <w:t>Тел 333865, факс 333847</w:t>
            </w:r>
          </w:p>
          <w:p w:rsidR="003A4EA7" w:rsidRPr="005D76D1" w:rsidRDefault="003A4EA7" w:rsidP="008E7453">
            <w:pPr>
              <w:widowControl w:val="0"/>
              <w:shd w:val="clear" w:color="auto" w:fill="FFFFFF"/>
              <w:autoSpaceDE w:val="0"/>
              <w:autoSpaceDN w:val="0"/>
              <w:adjustRightInd w:val="0"/>
              <w:ind w:left="142"/>
              <w:rPr>
                <w:rFonts w:ascii="Times New Roman" w:hAnsi="Times New Roman" w:cs="Times New Roman"/>
              </w:rPr>
            </w:pPr>
          </w:p>
          <w:p w:rsidR="003A4EA7" w:rsidRPr="005D76D1" w:rsidRDefault="003A4EA7" w:rsidP="008E7453">
            <w:pPr>
              <w:widowControl w:val="0"/>
              <w:shd w:val="clear" w:color="auto" w:fill="FFFFFF"/>
              <w:autoSpaceDE w:val="0"/>
              <w:autoSpaceDN w:val="0"/>
              <w:adjustRightInd w:val="0"/>
              <w:ind w:left="142"/>
              <w:rPr>
                <w:rFonts w:ascii="Times New Roman" w:hAnsi="Times New Roman" w:cs="Times New Roman"/>
              </w:rPr>
            </w:pPr>
          </w:p>
          <w:p w:rsidR="003A4EA7" w:rsidRPr="005D76D1" w:rsidRDefault="003A4EA7" w:rsidP="008E7453">
            <w:pPr>
              <w:widowControl w:val="0"/>
              <w:shd w:val="clear" w:color="auto" w:fill="FFFFFF"/>
              <w:autoSpaceDE w:val="0"/>
              <w:autoSpaceDN w:val="0"/>
              <w:adjustRightInd w:val="0"/>
              <w:ind w:left="142"/>
              <w:rPr>
                <w:rFonts w:ascii="Times New Roman" w:hAnsi="Times New Roman" w:cs="Times New Roman"/>
                <w:iCs/>
              </w:rPr>
            </w:pPr>
            <w:r w:rsidRPr="005D76D1">
              <w:rPr>
                <w:rFonts w:ascii="Times New Roman" w:hAnsi="Times New Roman" w:cs="Times New Roman"/>
              </w:rPr>
              <w:t>_______________   А.Ж. ЖАНГАЗИН</w:t>
            </w:r>
          </w:p>
          <w:p w:rsidR="003A4EA7" w:rsidRPr="005D76D1" w:rsidRDefault="003A4EA7" w:rsidP="008E7453">
            <w:pPr>
              <w:widowControl w:val="0"/>
              <w:shd w:val="clear" w:color="auto" w:fill="FFFFFF"/>
              <w:autoSpaceDE w:val="0"/>
              <w:autoSpaceDN w:val="0"/>
              <w:adjustRightInd w:val="0"/>
              <w:ind w:left="142"/>
              <w:rPr>
                <w:rFonts w:ascii="Times New Roman" w:hAnsi="Times New Roman" w:cs="Times New Roman"/>
                <w:i/>
                <w:iCs/>
              </w:rPr>
            </w:pPr>
            <w:r w:rsidRPr="005D76D1">
              <w:rPr>
                <w:rFonts w:ascii="Times New Roman" w:hAnsi="Times New Roman" w:cs="Times New Roman"/>
                <w:i/>
                <w:iCs/>
              </w:rPr>
              <w:t>(подпись)</w:t>
            </w:r>
          </w:p>
          <w:p w:rsidR="003A4EA7" w:rsidRPr="005D76D1" w:rsidRDefault="003A4EA7" w:rsidP="008E7453">
            <w:pPr>
              <w:pStyle w:val="aff"/>
              <w:ind w:left="-284"/>
              <w:jc w:val="left"/>
              <w:rPr>
                <w:sz w:val="22"/>
                <w:szCs w:val="22"/>
                <w:lang w:eastAsia="ar-SA"/>
              </w:rPr>
            </w:pPr>
          </w:p>
        </w:tc>
        <w:tc>
          <w:tcPr>
            <w:tcW w:w="4926" w:type="dxa"/>
          </w:tcPr>
          <w:p w:rsidR="003A4EA7" w:rsidRPr="005D76D1" w:rsidRDefault="003A4EA7" w:rsidP="00BB3E1A">
            <w:pPr>
              <w:widowControl w:val="0"/>
              <w:shd w:val="clear" w:color="auto" w:fill="FFFFFF"/>
              <w:autoSpaceDE w:val="0"/>
              <w:autoSpaceDN w:val="0"/>
              <w:adjustRightInd w:val="0"/>
              <w:ind w:left="179"/>
              <w:rPr>
                <w:rFonts w:ascii="Times New Roman" w:hAnsi="Times New Roman" w:cs="Times New Roman"/>
                <w:b/>
                <w:lang w:eastAsia="ar-SA"/>
              </w:rPr>
            </w:pPr>
            <w:r w:rsidRPr="005D76D1">
              <w:rPr>
                <w:rFonts w:ascii="Times New Roman" w:hAnsi="Times New Roman" w:cs="Times New Roman"/>
                <w:b/>
                <w:lang w:eastAsia="ar-SA"/>
              </w:rPr>
              <w:t xml:space="preserve"> </w:t>
            </w: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b/>
                <w:lang w:eastAsia="ar-SA"/>
              </w:rPr>
            </w:pPr>
          </w:p>
          <w:p w:rsidR="00BB3E1A" w:rsidRPr="005D76D1" w:rsidRDefault="00BB3E1A" w:rsidP="00BB3E1A">
            <w:pPr>
              <w:widowControl w:val="0"/>
              <w:shd w:val="clear" w:color="auto" w:fill="FFFFFF"/>
              <w:autoSpaceDE w:val="0"/>
              <w:autoSpaceDN w:val="0"/>
              <w:adjustRightInd w:val="0"/>
              <w:ind w:left="179"/>
              <w:rPr>
                <w:rFonts w:ascii="Times New Roman" w:hAnsi="Times New Roman" w:cs="Times New Roman"/>
                <w:lang w:eastAsia="ar-SA"/>
              </w:rPr>
            </w:pPr>
          </w:p>
          <w:p w:rsidR="003A4EA7" w:rsidRPr="005D76D1" w:rsidRDefault="003A4EA7" w:rsidP="008E7453">
            <w:pPr>
              <w:widowControl w:val="0"/>
              <w:shd w:val="clear" w:color="auto" w:fill="FFFFFF"/>
              <w:autoSpaceDE w:val="0"/>
              <w:autoSpaceDN w:val="0"/>
              <w:adjustRightInd w:val="0"/>
              <w:ind w:left="179"/>
              <w:rPr>
                <w:rFonts w:ascii="Times New Roman" w:hAnsi="Times New Roman" w:cs="Times New Roman"/>
                <w:lang w:eastAsia="ar-SA"/>
              </w:rPr>
            </w:pPr>
          </w:p>
          <w:p w:rsidR="003A4EA7" w:rsidRPr="005D76D1" w:rsidRDefault="003A4EA7" w:rsidP="008E7453">
            <w:pPr>
              <w:widowControl w:val="0"/>
              <w:shd w:val="clear" w:color="auto" w:fill="FFFFFF"/>
              <w:autoSpaceDE w:val="0"/>
              <w:autoSpaceDN w:val="0"/>
              <w:adjustRightInd w:val="0"/>
              <w:ind w:left="179"/>
              <w:rPr>
                <w:rFonts w:ascii="Times New Roman" w:hAnsi="Times New Roman" w:cs="Times New Roman"/>
                <w:lang w:eastAsia="ar-SA"/>
              </w:rPr>
            </w:pPr>
          </w:p>
          <w:p w:rsidR="003A4EA7" w:rsidRPr="005D76D1" w:rsidRDefault="003A4EA7" w:rsidP="008E7453">
            <w:pPr>
              <w:widowControl w:val="0"/>
              <w:shd w:val="clear" w:color="auto" w:fill="FFFFFF"/>
              <w:autoSpaceDE w:val="0"/>
              <w:autoSpaceDN w:val="0"/>
              <w:adjustRightInd w:val="0"/>
              <w:ind w:left="179"/>
              <w:rPr>
                <w:rFonts w:ascii="Times New Roman" w:hAnsi="Times New Roman" w:cs="Times New Roman"/>
                <w:lang w:eastAsia="ar-SA"/>
              </w:rPr>
            </w:pPr>
          </w:p>
          <w:p w:rsidR="003A4EA7" w:rsidRPr="005D76D1" w:rsidRDefault="003A4EA7" w:rsidP="008E7453">
            <w:pPr>
              <w:widowControl w:val="0"/>
              <w:shd w:val="clear" w:color="auto" w:fill="FFFFFF"/>
              <w:autoSpaceDE w:val="0"/>
              <w:autoSpaceDN w:val="0"/>
              <w:adjustRightInd w:val="0"/>
              <w:ind w:left="179"/>
              <w:rPr>
                <w:rFonts w:ascii="Times New Roman" w:hAnsi="Times New Roman" w:cs="Times New Roman"/>
                <w:lang w:eastAsia="ar-SA"/>
              </w:rPr>
            </w:pPr>
            <w:r w:rsidRPr="005D76D1">
              <w:rPr>
                <w:rFonts w:ascii="Times New Roman" w:hAnsi="Times New Roman" w:cs="Times New Roman"/>
                <w:lang w:eastAsia="ar-SA"/>
              </w:rPr>
              <w:t>______________   -/-/-/-/-/-/-/-/-/-/-/-/-</w:t>
            </w:r>
          </w:p>
          <w:p w:rsidR="003A4EA7" w:rsidRPr="005D76D1" w:rsidRDefault="003A4EA7" w:rsidP="008E7453">
            <w:pPr>
              <w:widowControl w:val="0"/>
              <w:shd w:val="clear" w:color="auto" w:fill="FFFFFF"/>
              <w:autoSpaceDE w:val="0"/>
              <w:autoSpaceDN w:val="0"/>
              <w:adjustRightInd w:val="0"/>
              <w:ind w:left="179"/>
              <w:rPr>
                <w:rFonts w:ascii="Times New Roman" w:hAnsi="Times New Roman" w:cs="Times New Roman"/>
                <w:i/>
                <w:iCs/>
              </w:rPr>
            </w:pPr>
            <w:r w:rsidRPr="005D76D1">
              <w:rPr>
                <w:rFonts w:ascii="Times New Roman" w:hAnsi="Times New Roman" w:cs="Times New Roman"/>
                <w:i/>
                <w:iCs/>
              </w:rPr>
              <w:t>(подпись)</w:t>
            </w:r>
          </w:p>
          <w:p w:rsidR="003A4EA7" w:rsidRPr="005D76D1" w:rsidRDefault="003A4EA7" w:rsidP="008E7453">
            <w:pPr>
              <w:widowControl w:val="0"/>
              <w:shd w:val="clear" w:color="auto" w:fill="FFFFFF"/>
              <w:autoSpaceDE w:val="0"/>
              <w:autoSpaceDN w:val="0"/>
              <w:adjustRightInd w:val="0"/>
              <w:ind w:left="-284"/>
              <w:rPr>
                <w:rFonts w:ascii="Times New Roman" w:hAnsi="Times New Roman" w:cs="Times New Roman"/>
                <w:lang w:eastAsia="ar-SA"/>
              </w:rPr>
            </w:pPr>
          </w:p>
        </w:tc>
      </w:tr>
    </w:tbl>
    <w:p w:rsidR="003A4EA7" w:rsidRPr="00C71708" w:rsidRDefault="003A4EA7" w:rsidP="003A4EA7">
      <w:pPr>
        <w:pStyle w:val="aff"/>
        <w:ind w:left="-284"/>
        <w:jc w:val="left"/>
        <w:rPr>
          <w:sz w:val="22"/>
          <w:szCs w:val="22"/>
          <w:lang w:eastAsia="ar-SA"/>
        </w:rPr>
      </w:pPr>
    </w:p>
    <w:p w:rsidR="003A4EA7" w:rsidRPr="00C71708" w:rsidRDefault="003A4EA7" w:rsidP="003A4EA7">
      <w:pPr>
        <w:pStyle w:val="aff"/>
        <w:ind w:left="-284"/>
        <w:jc w:val="left"/>
        <w:rPr>
          <w:sz w:val="22"/>
          <w:szCs w:val="22"/>
          <w:lang w:eastAsia="ar-SA"/>
        </w:rPr>
      </w:pPr>
    </w:p>
    <w:p w:rsidR="003A4EA7" w:rsidRPr="00C71708" w:rsidRDefault="003A4EA7" w:rsidP="003A4EA7">
      <w:pPr>
        <w:pStyle w:val="aff"/>
        <w:ind w:left="-284"/>
        <w:jc w:val="left"/>
        <w:rPr>
          <w:sz w:val="22"/>
          <w:szCs w:val="22"/>
          <w:lang w:eastAsia="ar-SA"/>
        </w:rPr>
      </w:pPr>
    </w:p>
    <w:p w:rsidR="003A4EA7" w:rsidRPr="00C71708" w:rsidRDefault="003A4EA7" w:rsidP="003A4EA7">
      <w:pPr>
        <w:pStyle w:val="afd"/>
        <w:ind w:left="-284"/>
        <w:jc w:val="right"/>
        <w:rPr>
          <w:b w:val="0"/>
          <w:sz w:val="22"/>
          <w:szCs w:val="22"/>
        </w:rPr>
      </w:pPr>
    </w:p>
    <w:p w:rsidR="003A4EA7" w:rsidRPr="00C71708" w:rsidRDefault="003A4EA7" w:rsidP="003A4EA7">
      <w:pPr>
        <w:pStyle w:val="aff"/>
        <w:ind w:left="-284"/>
        <w:rPr>
          <w:sz w:val="22"/>
          <w:szCs w:val="22"/>
          <w:lang w:eastAsia="ar-SA"/>
        </w:rPr>
      </w:pPr>
    </w:p>
    <w:p w:rsidR="003A4EA7" w:rsidRPr="00C71708" w:rsidRDefault="003A4EA7" w:rsidP="003A4EA7">
      <w:pPr>
        <w:pStyle w:val="aff"/>
        <w:ind w:left="-284"/>
        <w:rPr>
          <w:sz w:val="22"/>
          <w:szCs w:val="22"/>
          <w:lang w:eastAsia="ar-SA"/>
        </w:rPr>
      </w:pPr>
    </w:p>
    <w:p w:rsidR="003A4EA7" w:rsidRDefault="003A4EA7" w:rsidP="003A4EA7">
      <w:pPr>
        <w:pStyle w:val="aff"/>
        <w:jc w:val="left"/>
        <w:rPr>
          <w:sz w:val="22"/>
          <w:szCs w:val="22"/>
          <w:lang w:eastAsia="ar-SA"/>
        </w:rPr>
      </w:pPr>
    </w:p>
    <w:p w:rsidR="003A4EA7" w:rsidRDefault="003A4EA7" w:rsidP="003A4EA7">
      <w:pPr>
        <w:pStyle w:val="aff"/>
        <w:jc w:val="left"/>
        <w:rPr>
          <w:sz w:val="22"/>
          <w:szCs w:val="22"/>
          <w:lang w:eastAsia="ar-SA"/>
        </w:rPr>
      </w:pPr>
    </w:p>
    <w:p w:rsidR="003A4EA7" w:rsidRDefault="003A4EA7" w:rsidP="003A4EA7">
      <w:pPr>
        <w:pStyle w:val="aff"/>
        <w:jc w:val="left"/>
        <w:rPr>
          <w:sz w:val="22"/>
          <w:szCs w:val="22"/>
          <w:lang w:eastAsia="ar-SA"/>
        </w:rPr>
      </w:pPr>
    </w:p>
    <w:p w:rsidR="003A4EA7" w:rsidRDefault="003A4EA7" w:rsidP="003A4EA7">
      <w:pPr>
        <w:pStyle w:val="aff"/>
        <w:jc w:val="left"/>
        <w:rPr>
          <w:sz w:val="22"/>
          <w:szCs w:val="22"/>
          <w:lang w:eastAsia="ar-SA"/>
        </w:rPr>
      </w:pPr>
    </w:p>
    <w:p w:rsidR="00B926A5" w:rsidRDefault="00B926A5"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2117F" w:rsidRDefault="00B2117F" w:rsidP="003A4EA7">
      <w:pPr>
        <w:pStyle w:val="aff"/>
        <w:jc w:val="left"/>
        <w:rPr>
          <w:sz w:val="22"/>
          <w:szCs w:val="22"/>
          <w:lang w:eastAsia="ar-SA"/>
        </w:rPr>
      </w:pPr>
    </w:p>
    <w:p w:rsidR="00B926A5" w:rsidRDefault="00B926A5" w:rsidP="003A4EA7">
      <w:pPr>
        <w:pStyle w:val="aff"/>
        <w:jc w:val="left"/>
        <w:rPr>
          <w:sz w:val="22"/>
          <w:szCs w:val="22"/>
          <w:lang w:eastAsia="ar-SA"/>
        </w:rPr>
      </w:pPr>
    </w:p>
    <w:p w:rsidR="003A4EA7" w:rsidRPr="00C71708" w:rsidRDefault="003A4EA7" w:rsidP="00B926A5">
      <w:pPr>
        <w:pStyle w:val="aff"/>
        <w:jc w:val="center"/>
        <w:rPr>
          <w:b/>
          <w:sz w:val="22"/>
          <w:szCs w:val="22"/>
          <w:lang w:eastAsia="ar-SA"/>
        </w:rPr>
      </w:pPr>
      <w:r w:rsidRPr="00C71708">
        <w:rPr>
          <w:b/>
          <w:sz w:val="22"/>
          <w:szCs w:val="22"/>
          <w:lang w:eastAsia="ar-SA"/>
        </w:rPr>
        <w:lastRenderedPageBreak/>
        <w:t>Приложение №1</w:t>
      </w:r>
    </w:p>
    <w:p w:rsidR="003A4EA7" w:rsidRPr="00C71708" w:rsidRDefault="003A4EA7" w:rsidP="00B926A5">
      <w:pPr>
        <w:pStyle w:val="aff"/>
        <w:ind w:left="-284"/>
        <w:jc w:val="center"/>
        <w:rPr>
          <w:b/>
          <w:sz w:val="22"/>
          <w:szCs w:val="22"/>
          <w:lang w:eastAsia="ar-SA"/>
        </w:rPr>
      </w:pPr>
      <w:r w:rsidRPr="00C71708">
        <w:rPr>
          <w:b/>
          <w:sz w:val="22"/>
          <w:szCs w:val="22"/>
          <w:lang w:eastAsia="ar-SA"/>
        </w:rPr>
        <w:t>к Договору №____от «_____»_____201__ года</w:t>
      </w:r>
    </w:p>
    <w:p w:rsidR="003A4EA7" w:rsidRDefault="003A4EA7" w:rsidP="003A4EA7">
      <w:pPr>
        <w:ind w:left="-284"/>
        <w:jc w:val="center"/>
        <w:rPr>
          <w:rFonts w:ascii="Times New Roman" w:hAnsi="Times New Roman" w:cs="Times New Roman"/>
        </w:rPr>
      </w:pPr>
    </w:p>
    <w:p w:rsidR="002B3AA2" w:rsidRDefault="002B3AA2" w:rsidP="003A4EA7">
      <w:pPr>
        <w:ind w:left="-284"/>
        <w:jc w:val="center"/>
        <w:rPr>
          <w:rFonts w:ascii="Times New Roman" w:hAnsi="Times New Roman" w:cs="Times New Roman"/>
        </w:rPr>
      </w:pPr>
    </w:p>
    <w:p w:rsidR="002B3AA2" w:rsidRDefault="002B3AA2" w:rsidP="003A4EA7">
      <w:pPr>
        <w:ind w:left="-284"/>
        <w:jc w:val="center"/>
        <w:rPr>
          <w:rFonts w:ascii="Times New Roman" w:hAnsi="Times New Roman" w:cs="Times New Roman"/>
        </w:rPr>
      </w:pPr>
    </w:p>
    <w:p w:rsidR="003A4EA7" w:rsidRPr="00C71708" w:rsidRDefault="003A4EA7" w:rsidP="003A4EA7">
      <w:pPr>
        <w:ind w:left="-284"/>
        <w:jc w:val="center"/>
        <w:rPr>
          <w:rFonts w:ascii="Times New Roman" w:hAnsi="Times New Roman" w:cs="Times New Roman"/>
          <w:b/>
          <w:lang w:eastAsia="ar-SA"/>
        </w:rPr>
      </w:pPr>
      <w:r w:rsidRPr="00C71708">
        <w:rPr>
          <w:rFonts w:ascii="Times New Roman" w:hAnsi="Times New Roman" w:cs="Times New Roman"/>
        </w:rPr>
        <w:t xml:space="preserve"> </w:t>
      </w:r>
      <w:r w:rsidRPr="00C71708">
        <w:rPr>
          <w:rFonts w:ascii="Times New Roman" w:hAnsi="Times New Roman" w:cs="Times New Roman"/>
          <w:b/>
          <w:lang w:eastAsia="ar-SA"/>
        </w:rPr>
        <w:t>Перечень закупаемых услуг</w:t>
      </w:r>
    </w:p>
    <w:p w:rsidR="003A4EA7" w:rsidRPr="00C71708" w:rsidRDefault="003A4EA7" w:rsidP="003A4EA7">
      <w:pPr>
        <w:pStyle w:val="aff"/>
        <w:ind w:left="-284"/>
        <w:rPr>
          <w:sz w:val="22"/>
          <w:szCs w:val="22"/>
          <w:lang w:eastAsia="ar-SA"/>
        </w:rPr>
      </w:pPr>
      <w:r w:rsidRPr="00C71708">
        <w:rPr>
          <w:i/>
          <w:sz w:val="22"/>
          <w:szCs w:val="22"/>
          <w:lang w:eastAsia="ar-SA"/>
        </w:rPr>
        <w:t>(закупки способом тендера)</w:t>
      </w:r>
    </w:p>
    <w:tbl>
      <w:tblPr>
        <w:tblW w:w="9639" w:type="dxa"/>
        <w:tblInd w:w="108" w:type="dxa"/>
        <w:tblLook w:val="04A0" w:firstRow="1" w:lastRow="0" w:firstColumn="1" w:lastColumn="0" w:noHBand="0" w:noVBand="1"/>
      </w:tblPr>
      <w:tblGrid>
        <w:gridCol w:w="795"/>
        <w:gridCol w:w="3458"/>
        <w:gridCol w:w="1134"/>
        <w:gridCol w:w="992"/>
        <w:gridCol w:w="1701"/>
        <w:gridCol w:w="1559"/>
      </w:tblGrid>
      <w:tr w:rsidR="005D76D1" w:rsidRPr="005D76D1" w:rsidTr="005D76D1">
        <w:trPr>
          <w:trHeight w:val="142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 п/п</w:t>
            </w:r>
          </w:p>
        </w:tc>
        <w:tc>
          <w:tcPr>
            <w:tcW w:w="3458" w:type="dxa"/>
            <w:tcBorders>
              <w:top w:val="single" w:sz="4" w:space="0" w:color="auto"/>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 xml:space="preserve">Ед. </w:t>
            </w:r>
            <w:proofErr w:type="spellStart"/>
            <w:r w:rsidRPr="005D76D1">
              <w:rPr>
                <w:rFonts w:ascii="Times New Roman" w:eastAsia="Times New Roman" w:hAnsi="Times New Roman" w:cs="Times New Roman"/>
                <w:b/>
                <w:bCs/>
                <w:color w:val="000000"/>
                <w:lang w:eastAsia="ar-SA"/>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Кол-во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 xml:space="preserve">   Сумма, в тенге с НДС 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Срок выполнения услуг</w:t>
            </w:r>
          </w:p>
        </w:tc>
      </w:tr>
      <w:tr w:rsidR="005D76D1" w:rsidRPr="005D76D1" w:rsidTr="005D76D1">
        <w:trPr>
          <w:trHeight w:val="2158"/>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color w:val="000000"/>
                <w:sz w:val="28"/>
                <w:szCs w:val="28"/>
                <w:lang w:eastAsia="ru-RU"/>
              </w:rPr>
            </w:pPr>
            <w:r w:rsidRPr="005D76D1">
              <w:rPr>
                <w:rFonts w:ascii="Times New Roman" w:eastAsia="Times New Roman" w:hAnsi="Times New Roman" w:cs="Times New Roman"/>
                <w:color w:val="000000"/>
                <w:sz w:val="28"/>
                <w:szCs w:val="28"/>
                <w:lang w:eastAsia="ar-SA"/>
              </w:rPr>
              <w:t>1</w:t>
            </w:r>
          </w:p>
        </w:tc>
        <w:tc>
          <w:tcPr>
            <w:tcW w:w="3458" w:type="dxa"/>
            <w:tcBorders>
              <w:top w:val="nil"/>
              <w:left w:val="nil"/>
              <w:bottom w:val="single" w:sz="4" w:space="0" w:color="auto"/>
              <w:right w:val="single" w:sz="4" w:space="0" w:color="auto"/>
            </w:tcBorders>
            <w:shd w:val="clear" w:color="auto" w:fill="auto"/>
            <w:vAlign w:val="center"/>
            <w:hideMark/>
          </w:tcPr>
          <w:p w:rsidR="005D76D1" w:rsidRPr="005D76D1" w:rsidRDefault="003B13CF" w:rsidP="005D76D1">
            <w:pPr>
              <w:ind w:firstLine="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w:t>
            </w:r>
            <w:r w:rsidRPr="003B13CF">
              <w:rPr>
                <w:rFonts w:ascii="Times New Roman" w:eastAsia="Times New Roman" w:hAnsi="Times New Roman" w:cs="Times New Roman"/>
                <w:b/>
                <w:bCs/>
                <w:color w:val="000000"/>
                <w:sz w:val="24"/>
                <w:szCs w:val="24"/>
                <w:lang w:eastAsia="ru-RU"/>
              </w:rPr>
              <w:t>слуг</w:t>
            </w:r>
            <w:r>
              <w:rPr>
                <w:rFonts w:ascii="Times New Roman" w:eastAsia="Times New Roman" w:hAnsi="Times New Roman" w:cs="Times New Roman"/>
                <w:b/>
                <w:bCs/>
                <w:color w:val="000000"/>
                <w:sz w:val="24"/>
                <w:szCs w:val="24"/>
                <w:lang w:eastAsia="ru-RU"/>
              </w:rPr>
              <w:t>а</w:t>
            </w:r>
            <w:r w:rsidRPr="003B13CF">
              <w:rPr>
                <w:rFonts w:ascii="Times New Roman" w:eastAsia="Times New Roman" w:hAnsi="Times New Roman" w:cs="Times New Roman"/>
                <w:b/>
                <w:bCs/>
                <w:color w:val="000000"/>
                <w:sz w:val="24"/>
                <w:szCs w:val="24"/>
                <w:lang w:eastAsia="ru-RU"/>
              </w:rPr>
              <w:t xml:space="preserve"> по разработке рабочего проекта «Капитальный ремонт трамвайных путей АО «Трамвайное управление города Павлодара». Сад «Нефтяник». Кольцо ул. </w:t>
            </w:r>
            <w:proofErr w:type="spellStart"/>
            <w:r w:rsidRPr="003B13CF">
              <w:rPr>
                <w:rFonts w:ascii="Times New Roman" w:eastAsia="Times New Roman" w:hAnsi="Times New Roman" w:cs="Times New Roman"/>
                <w:b/>
                <w:bCs/>
                <w:color w:val="000000"/>
                <w:sz w:val="24"/>
                <w:szCs w:val="24"/>
                <w:lang w:eastAsia="ru-RU"/>
              </w:rPr>
              <w:t>Ворушина</w:t>
            </w:r>
            <w:proofErr w:type="spellEnd"/>
            <w:r w:rsidRPr="003B13CF">
              <w:rPr>
                <w:rFonts w:ascii="Times New Roman" w:eastAsia="Times New Roman" w:hAnsi="Times New Roman" w:cs="Times New Roman"/>
                <w:b/>
                <w:bCs/>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Услуга</w:t>
            </w:r>
          </w:p>
        </w:tc>
        <w:tc>
          <w:tcPr>
            <w:tcW w:w="992" w:type="dxa"/>
            <w:tcBorders>
              <w:top w:val="nil"/>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ar-SA"/>
              </w:rPr>
              <w:t>1</w:t>
            </w:r>
          </w:p>
        </w:tc>
        <w:tc>
          <w:tcPr>
            <w:tcW w:w="1701" w:type="dxa"/>
            <w:tcBorders>
              <w:top w:val="nil"/>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D76D1" w:rsidRPr="005D76D1" w:rsidRDefault="005D76D1" w:rsidP="005D76D1">
            <w:pPr>
              <w:ind w:firstLine="0"/>
              <w:jc w:val="center"/>
              <w:rPr>
                <w:rFonts w:ascii="Times New Roman" w:eastAsia="Times New Roman" w:hAnsi="Times New Roman" w:cs="Times New Roman"/>
                <w:b/>
                <w:bCs/>
                <w:color w:val="000000"/>
                <w:lang w:eastAsia="ru-RU"/>
              </w:rPr>
            </w:pPr>
            <w:r w:rsidRPr="005D76D1">
              <w:rPr>
                <w:rFonts w:ascii="Times New Roman" w:eastAsia="Times New Roman" w:hAnsi="Times New Roman" w:cs="Times New Roman"/>
                <w:b/>
                <w:bCs/>
                <w:color w:val="000000"/>
                <w:lang w:eastAsia="ru-RU"/>
              </w:rPr>
              <w:t> </w:t>
            </w:r>
          </w:p>
        </w:tc>
      </w:tr>
    </w:tbl>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tbl>
      <w:tblPr>
        <w:tblW w:w="0" w:type="auto"/>
        <w:jc w:val="center"/>
        <w:tblLook w:val="01E0" w:firstRow="1" w:lastRow="1" w:firstColumn="1" w:lastColumn="1" w:noHBand="0" w:noVBand="0"/>
      </w:tblPr>
      <w:tblGrid>
        <w:gridCol w:w="3300"/>
        <w:gridCol w:w="3221"/>
        <w:gridCol w:w="3333"/>
      </w:tblGrid>
      <w:tr w:rsidR="005D76D1" w:rsidRPr="005D76D1" w:rsidTr="003F395E">
        <w:trPr>
          <w:trHeight w:val="2018"/>
          <w:jc w:val="center"/>
        </w:trPr>
        <w:tc>
          <w:tcPr>
            <w:tcW w:w="3397" w:type="dxa"/>
          </w:tcPr>
          <w:p w:rsidR="005D76D1" w:rsidRPr="005D76D1" w:rsidRDefault="005D76D1" w:rsidP="003F395E">
            <w:pPr>
              <w:widowControl w:val="0"/>
              <w:autoSpaceDE w:val="0"/>
              <w:autoSpaceDN w:val="0"/>
              <w:adjustRightInd w:val="0"/>
              <w:jc w:val="center"/>
              <w:rPr>
                <w:rFonts w:ascii="Times New Roman" w:hAnsi="Times New Roman" w:cs="Times New Roman"/>
                <w:b/>
              </w:rPr>
            </w:pPr>
            <w:r w:rsidRPr="005D76D1">
              <w:rPr>
                <w:rFonts w:ascii="Times New Roman" w:hAnsi="Times New Roman" w:cs="Times New Roman"/>
                <w:b/>
              </w:rPr>
              <w:t>«ЗАКАЗЧИК»</w:t>
            </w:r>
          </w:p>
          <w:p w:rsidR="005D76D1" w:rsidRPr="005D76D1" w:rsidRDefault="005D76D1" w:rsidP="003F395E">
            <w:pPr>
              <w:widowControl w:val="0"/>
              <w:autoSpaceDE w:val="0"/>
              <w:autoSpaceDN w:val="0"/>
              <w:adjustRightInd w:val="0"/>
              <w:jc w:val="center"/>
              <w:rPr>
                <w:rFonts w:ascii="Times New Roman" w:hAnsi="Times New Roman" w:cs="Times New Roman"/>
                <w:b/>
              </w:rPr>
            </w:pPr>
          </w:p>
        </w:tc>
        <w:tc>
          <w:tcPr>
            <w:tcW w:w="3397" w:type="dxa"/>
          </w:tcPr>
          <w:p w:rsidR="005D76D1" w:rsidRPr="005D76D1" w:rsidRDefault="005D76D1" w:rsidP="003F395E">
            <w:pPr>
              <w:widowControl w:val="0"/>
              <w:autoSpaceDE w:val="0"/>
              <w:autoSpaceDN w:val="0"/>
              <w:adjustRightInd w:val="0"/>
              <w:jc w:val="center"/>
              <w:rPr>
                <w:rFonts w:ascii="Times New Roman" w:hAnsi="Times New Roman" w:cs="Times New Roman"/>
                <w:b/>
              </w:rPr>
            </w:pPr>
          </w:p>
        </w:tc>
        <w:tc>
          <w:tcPr>
            <w:tcW w:w="3398" w:type="dxa"/>
          </w:tcPr>
          <w:p w:rsidR="005D76D1" w:rsidRPr="005D76D1" w:rsidRDefault="005D76D1" w:rsidP="003F395E">
            <w:pPr>
              <w:widowControl w:val="0"/>
              <w:autoSpaceDE w:val="0"/>
              <w:autoSpaceDN w:val="0"/>
              <w:adjustRightInd w:val="0"/>
              <w:jc w:val="center"/>
              <w:rPr>
                <w:rFonts w:ascii="Times New Roman" w:hAnsi="Times New Roman" w:cs="Times New Roman"/>
                <w:b/>
              </w:rPr>
            </w:pPr>
            <w:r w:rsidRPr="005D76D1">
              <w:rPr>
                <w:rFonts w:ascii="Times New Roman" w:hAnsi="Times New Roman" w:cs="Times New Roman"/>
                <w:b/>
              </w:rPr>
              <w:t>«ИСПОЛНИТЕЛЬ»</w:t>
            </w:r>
          </w:p>
          <w:p w:rsidR="005D76D1" w:rsidRPr="005D76D1" w:rsidRDefault="005D76D1" w:rsidP="003F395E">
            <w:pPr>
              <w:widowControl w:val="0"/>
              <w:autoSpaceDE w:val="0"/>
              <w:autoSpaceDN w:val="0"/>
              <w:adjustRightInd w:val="0"/>
              <w:jc w:val="center"/>
              <w:rPr>
                <w:rFonts w:ascii="Times New Roman" w:hAnsi="Times New Roman" w:cs="Times New Roman"/>
                <w:b/>
                <w:lang w:val="kk-KZ"/>
              </w:rPr>
            </w:pPr>
          </w:p>
        </w:tc>
      </w:tr>
    </w:tbl>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Pr="00C71708" w:rsidRDefault="003A4EA7" w:rsidP="003A4EA7">
      <w:pPr>
        <w:pStyle w:val="aff"/>
        <w:ind w:left="-284"/>
        <w:jc w:val="left"/>
        <w:rPr>
          <w:b/>
          <w:sz w:val="22"/>
          <w:szCs w:val="22"/>
          <w:lang w:eastAsia="ar-SA"/>
        </w:rPr>
      </w:pPr>
    </w:p>
    <w:p w:rsidR="003A4EA7" w:rsidRDefault="003A4EA7" w:rsidP="003A4EA7">
      <w:pPr>
        <w:pStyle w:val="WW-"/>
        <w:ind w:left="-284"/>
        <w:rPr>
          <w:sz w:val="22"/>
          <w:szCs w:val="22"/>
        </w:rPr>
      </w:pPr>
    </w:p>
    <w:p w:rsidR="00B2117F" w:rsidRDefault="00B2117F" w:rsidP="00B2117F">
      <w:pPr>
        <w:pStyle w:val="aff"/>
        <w:rPr>
          <w:lang w:eastAsia="ar-SA"/>
        </w:rPr>
      </w:pPr>
    </w:p>
    <w:p w:rsidR="00B2117F" w:rsidRPr="00B2117F" w:rsidRDefault="00B2117F" w:rsidP="00B2117F">
      <w:pPr>
        <w:pStyle w:val="aff"/>
        <w:rPr>
          <w:lang w:eastAsia="ar-SA"/>
        </w:rPr>
      </w:pPr>
    </w:p>
    <w:p w:rsidR="003A4EA7" w:rsidRDefault="003A4EA7" w:rsidP="003A4EA7">
      <w:pPr>
        <w:pStyle w:val="WW-"/>
        <w:ind w:left="-284"/>
        <w:rPr>
          <w:sz w:val="22"/>
          <w:szCs w:val="22"/>
        </w:rPr>
      </w:pPr>
    </w:p>
    <w:p w:rsidR="004517C9" w:rsidRPr="004517C9" w:rsidRDefault="004517C9" w:rsidP="004517C9">
      <w:pPr>
        <w:pStyle w:val="aff"/>
        <w:rPr>
          <w:lang w:eastAsia="ar-SA"/>
        </w:rPr>
      </w:pPr>
    </w:p>
    <w:p w:rsidR="003A4EA7" w:rsidRPr="00C71708" w:rsidRDefault="003A4EA7" w:rsidP="00B2117F">
      <w:pPr>
        <w:autoSpaceDE w:val="0"/>
        <w:autoSpaceDN w:val="0"/>
        <w:ind w:firstLine="426"/>
        <w:jc w:val="center"/>
        <w:rPr>
          <w:rFonts w:ascii="Times New Roman" w:hAnsi="Times New Roman" w:cs="Times New Roman"/>
        </w:rPr>
      </w:pPr>
      <w:r w:rsidRPr="00C71708">
        <w:rPr>
          <w:rFonts w:ascii="Times New Roman" w:hAnsi="Times New Roman" w:cs="Times New Roman"/>
        </w:rPr>
        <w:t> </w:t>
      </w:r>
      <w:r w:rsidRPr="00C71708">
        <w:rPr>
          <w:rStyle w:val="s1"/>
        </w:rPr>
        <w:t> </w:t>
      </w:r>
    </w:p>
    <w:p w:rsidR="002B3AA2" w:rsidRPr="00C71708" w:rsidRDefault="002B3AA2" w:rsidP="002B3AA2">
      <w:pPr>
        <w:pStyle w:val="aff"/>
        <w:jc w:val="center"/>
        <w:rPr>
          <w:b/>
          <w:sz w:val="22"/>
          <w:szCs w:val="22"/>
          <w:lang w:eastAsia="ar-SA"/>
        </w:rPr>
      </w:pPr>
      <w:r w:rsidRPr="00C71708">
        <w:rPr>
          <w:b/>
          <w:sz w:val="22"/>
          <w:szCs w:val="22"/>
          <w:lang w:eastAsia="ar-SA"/>
        </w:rPr>
        <w:lastRenderedPageBreak/>
        <w:t>Приложение №</w:t>
      </w:r>
      <w:r>
        <w:rPr>
          <w:b/>
          <w:sz w:val="22"/>
          <w:szCs w:val="22"/>
          <w:lang w:eastAsia="ar-SA"/>
        </w:rPr>
        <w:t>2</w:t>
      </w:r>
    </w:p>
    <w:p w:rsidR="002B3AA2" w:rsidRPr="00C71708" w:rsidRDefault="002B3AA2" w:rsidP="002B3AA2">
      <w:pPr>
        <w:pStyle w:val="aff"/>
        <w:ind w:left="-284"/>
        <w:jc w:val="center"/>
        <w:rPr>
          <w:b/>
          <w:sz w:val="22"/>
          <w:szCs w:val="22"/>
          <w:lang w:eastAsia="ar-SA"/>
        </w:rPr>
      </w:pPr>
      <w:r w:rsidRPr="00C71708">
        <w:rPr>
          <w:b/>
          <w:sz w:val="22"/>
          <w:szCs w:val="22"/>
          <w:lang w:eastAsia="ar-SA"/>
        </w:rPr>
        <w:t>к Договору №____от «_____»_____201__ года</w:t>
      </w:r>
    </w:p>
    <w:p w:rsidR="002B3AA2" w:rsidRDefault="002B3AA2" w:rsidP="003A4EA7">
      <w:pPr>
        <w:tabs>
          <w:tab w:val="left" w:pos="709"/>
          <w:tab w:val="left" w:pos="993"/>
          <w:tab w:val="left" w:pos="1701"/>
        </w:tabs>
        <w:ind w:firstLine="284"/>
        <w:jc w:val="center"/>
        <w:rPr>
          <w:rFonts w:ascii="Times New Roman" w:hAnsi="Times New Roman" w:cs="Times New Roman"/>
          <w:b/>
        </w:rPr>
      </w:pPr>
    </w:p>
    <w:p w:rsidR="002B3AA2" w:rsidRPr="00C71708" w:rsidRDefault="002B3AA2" w:rsidP="002B3AA2">
      <w:pPr>
        <w:tabs>
          <w:tab w:val="left" w:pos="709"/>
          <w:tab w:val="left" w:pos="993"/>
          <w:tab w:val="left" w:pos="1701"/>
        </w:tabs>
        <w:ind w:firstLine="284"/>
        <w:jc w:val="center"/>
        <w:rPr>
          <w:rFonts w:ascii="Times New Roman" w:hAnsi="Times New Roman" w:cs="Times New Roman"/>
          <w:b/>
        </w:rPr>
      </w:pPr>
      <w:r>
        <w:rPr>
          <w:rFonts w:ascii="Times New Roman" w:hAnsi="Times New Roman" w:cs="Times New Roman"/>
          <w:b/>
        </w:rPr>
        <w:t xml:space="preserve">ТЕХНИЧЕСКОЕ </w:t>
      </w:r>
      <w:r w:rsidRPr="00C71708">
        <w:rPr>
          <w:rFonts w:ascii="Times New Roman" w:hAnsi="Times New Roman" w:cs="Times New Roman"/>
          <w:b/>
        </w:rPr>
        <w:t>ЗАДАНИЕ НА ПРОЕКТИРОВАНИЕ</w:t>
      </w:r>
    </w:p>
    <w:p w:rsidR="002B3AA2" w:rsidRPr="00C71708" w:rsidRDefault="002B3AA2" w:rsidP="002B3AA2">
      <w:pPr>
        <w:autoSpaceDE w:val="0"/>
        <w:autoSpaceDN w:val="0"/>
        <w:ind w:firstLine="426"/>
        <w:jc w:val="center"/>
        <w:rPr>
          <w:rFonts w:ascii="Times New Roman" w:hAnsi="Times New Roman" w:cs="Times New Roman"/>
          <w:b/>
        </w:rPr>
      </w:pPr>
      <w:r w:rsidRPr="00C71708">
        <w:rPr>
          <w:rFonts w:ascii="Times New Roman" w:hAnsi="Times New Roman" w:cs="Times New Roman"/>
          <w:b/>
        </w:rPr>
        <w:t>разработка рабочего проекта</w:t>
      </w:r>
    </w:p>
    <w:p w:rsidR="002B3AA2" w:rsidRPr="003A4EA7" w:rsidRDefault="00F25863" w:rsidP="002B3AA2">
      <w:pPr>
        <w:autoSpaceDE w:val="0"/>
        <w:autoSpaceDN w:val="0"/>
        <w:ind w:firstLine="426"/>
        <w:jc w:val="center"/>
        <w:rPr>
          <w:rFonts w:ascii="Times New Roman" w:hAnsi="Times New Roman" w:cs="Times New Roman"/>
          <w:b/>
        </w:rPr>
      </w:pPr>
      <w:r w:rsidRPr="00F25863">
        <w:rPr>
          <w:rFonts w:ascii="Times New Roman" w:hAnsi="Times New Roman" w:cs="Times New Roman"/>
          <w:b/>
        </w:rPr>
        <w:t xml:space="preserve">«Капитальный ремонт трамвайных путей АО «Трамвайное управление города Павлодара». Сад «Нефтяник». Кольцо ул. </w:t>
      </w:r>
      <w:proofErr w:type="spellStart"/>
      <w:r w:rsidRPr="00F25863">
        <w:rPr>
          <w:rFonts w:ascii="Times New Roman" w:hAnsi="Times New Roman" w:cs="Times New Roman"/>
          <w:b/>
        </w:rPr>
        <w:t>Ворушина</w:t>
      </w:r>
      <w:proofErr w:type="spellEnd"/>
      <w:r w:rsidRPr="00F25863">
        <w:rPr>
          <w:rFonts w:ascii="Times New Roman" w:hAnsi="Times New Roman" w:cs="Times New Roman"/>
          <w:b/>
        </w:rPr>
        <w:t>»</w:t>
      </w:r>
      <w:r w:rsidR="00F103DE">
        <w:rPr>
          <w:rFonts w:ascii="Times New Roman" w:hAnsi="Times New Roman" w:cs="Times New Roman"/>
          <w:b/>
        </w:rPr>
        <w:t xml:space="preserve"> </w:t>
      </w:r>
    </w:p>
    <w:p w:rsidR="002B3AA2" w:rsidRPr="00C71708" w:rsidRDefault="002B3AA2" w:rsidP="002B3AA2">
      <w:pPr>
        <w:autoSpaceDE w:val="0"/>
        <w:autoSpaceDN w:val="0"/>
        <w:ind w:firstLine="426"/>
        <w:rPr>
          <w:rFonts w:ascii="Times New Roman" w:hAnsi="Times New Roman" w:cs="Times New Roman"/>
        </w:rPr>
      </w:pPr>
      <w:r w:rsidRPr="00C71708">
        <w:rPr>
          <w:rFonts w:ascii="Times New Roman" w:hAnsi="Times New Roman" w:cs="Times New Roman"/>
        </w:rPr>
        <w:t> </w:t>
      </w:r>
    </w:p>
    <w:tbl>
      <w:tblPr>
        <w:tblW w:w="507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
        <w:gridCol w:w="579"/>
        <w:gridCol w:w="2651"/>
        <w:gridCol w:w="1768"/>
        <w:gridCol w:w="1452"/>
        <w:gridCol w:w="3268"/>
        <w:gridCol w:w="67"/>
      </w:tblGrid>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vAlign w:val="center"/>
            <w:hideMark/>
          </w:tcPr>
          <w:p w:rsidR="00F25863" w:rsidRPr="003B13CF" w:rsidRDefault="00F25863" w:rsidP="006F1D2B">
            <w:pPr>
              <w:widowControl w:val="0"/>
              <w:autoSpaceDE w:val="0"/>
              <w:autoSpaceDN w:val="0"/>
              <w:adjustRightInd w:val="0"/>
              <w:ind w:firstLine="0"/>
              <w:jc w:val="center"/>
              <w:rPr>
                <w:rFonts w:ascii="Times New Roman" w:hAnsi="Times New Roman" w:cs="Times New Roman"/>
                <w:b/>
              </w:rPr>
            </w:pPr>
            <w:r w:rsidRPr="003B13CF">
              <w:rPr>
                <w:rFonts w:ascii="Times New Roman" w:hAnsi="Times New Roman" w:cs="Times New Roman"/>
                <w:b/>
                <w:bCs/>
              </w:rPr>
              <w:t>№№</w:t>
            </w:r>
          </w:p>
          <w:p w:rsidR="00F25863" w:rsidRPr="003B13CF" w:rsidRDefault="00F25863" w:rsidP="006F1D2B">
            <w:pPr>
              <w:widowControl w:val="0"/>
              <w:autoSpaceDE w:val="0"/>
              <w:autoSpaceDN w:val="0"/>
              <w:adjustRightInd w:val="0"/>
              <w:ind w:firstLine="0"/>
              <w:jc w:val="center"/>
              <w:rPr>
                <w:rFonts w:ascii="Times New Roman" w:hAnsi="Times New Roman" w:cs="Times New Roman"/>
                <w:b/>
              </w:rPr>
            </w:pPr>
            <w:proofErr w:type="spellStart"/>
            <w:r w:rsidRPr="003B13CF">
              <w:rPr>
                <w:rFonts w:ascii="Times New Roman" w:hAnsi="Times New Roman" w:cs="Times New Roman"/>
                <w:b/>
                <w:bCs/>
              </w:rPr>
              <w:t>п.п</w:t>
            </w:r>
            <w:proofErr w:type="spellEnd"/>
            <w:r w:rsidRPr="003B13CF">
              <w:rPr>
                <w:rFonts w:ascii="Times New Roman" w:hAnsi="Times New Roman" w:cs="Times New Roman"/>
                <w:b/>
                <w:bCs/>
              </w:rPr>
              <w:t>.</w:t>
            </w:r>
          </w:p>
        </w:tc>
        <w:tc>
          <w:tcPr>
            <w:tcW w:w="2242" w:type="pct"/>
            <w:gridSpan w:val="2"/>
            <w:tcMar>
              <w:top w:w="0" w:type="dxa"/>
              <w:left w:w="40" w:type="dxa"/>
              <w:bottom w:w="0" w:type="dxa"/>
              <w:right w:w="40" w:type="dxa"/>
            </w:tcMar>
            <w:vAlign w:val="center"/>
            <w:hideMark/>
          </w:tcPr>
          <w:p w:rsidR="00F25863" w:rsidRPr="003B13CF" w:rsidRDefault="00F25863" w:rsidP="006F1D2B">
            <w:pPr>
              <w:widowControl w:val="0"/>
              <w:autoSpaceDE w:val="0"/>
              <w:autoSpaceDN w:val="0"/>
              <w:adjustRightInd w:val="0"/>
              <w:ind w:firstLine="0"/>
              <w:jc w:val="center"/>
              <w:rPr>
                <w:rFonts w:ascii="Times New Roman" w:hAnsi="Times New Roman" w:cs="Times New Roman"/>
                <w:b/>
              </w:rPr>
            </w:pPr>
            <w:r w:rsidRPr="003B13CF">
              <w:rPr>
                <w:rFonts w:ascii="Times New Roman" w:hAnsi="Times New Roman" w:cs="Times New Roman"/>
                <w:b/>
                <w:bCs/>
              </w:rPr>
              <w:t>Перечень основных данных и требований</w:t>
            </w:r>
          </w:p>
        </w:tc>
        <w:tc>
          <w:tcPr>
            <w:tcW w:w="2395" w:type="pct"/>
            <w:gridSpan w:val="2"/>
            <w:tcMar>
              <w:top w:w="0" w:type="dxa"/>
              <w:left w:w="40" w:type="dxa"/>
              <w:bottom w:w="0" w:type="dxa"/>
              <w:right w:w="40" w:type="dxa"/>
            </w:tcMar>
            <w:vAlign w:val="center"/>
            <w:hideMark/>
          </w:tcPr>
          <w:p w:rsidR="00F25863" w:rsidRPr="003B13CF" w:rsidRDefault="00F25863" w:rsidP="006F1D2B">
            <w:pPr>
              <w:widowControl w:val="0"/>
              <w:autoSpaceDE w:val="0"/>
              <w:autoSpaceDN w:val="0"/>
              <w:adjustRightInd w:val="0"/>
              <w:ind w:firstLine="0"/>
              <w:jc w:val="center"/>
              <w:rPr>
                <w:rFonts w:ascii="Times New Roman" w:hAnsi="Times New Roman" w:cs="Times New Roman"/>
                <w:b/>
              </w:rPr>
            </w:pPr>
            <w:r w:rsidRPr="003B13CF">
              <w:rPr>
                <w:rFonts w:ascii="Times New Roman" w:hAnsi="Times New Roman" w:cs="Times New Roman"/>
                <w:b/>
                <w:bCs/>
              </w:rPr>
              <w:t>Основные данные и требования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Основание для проектирования.</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Инвестиционный проект «Павлодарский трамвай», средства предприятия.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2</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Вид строительства.</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 Капитальный ремонт</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3</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Стадийность проектирования.</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Одностадийная, рабочий проект.</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4</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вариантной и конкурсной разработке.</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5</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Особые условия строительства.</w:t>
            </w:r>
          </w:p>
        </w:tc>
        <w:tc>
          <w:tcPr>
            <w:tcW w:w="2395" w:type="pct"/>
            <w:gridSpan w:val="2"/>
            <w:tcMar>
              <w:top w:w="0" w:type="dxa"/>
              <w:left w:w="40" w:type="dxa"/>
              <w:bottom w:w="0" w:type="dxa"/>
              <w:right w:w="40" w:type="dxa"/>
            </w:tcMar>
            <w:hideMark/>
          </w:tcPr>
          <w:p w:rsidR="00F25863" w:rsidRPr="00A0344B" w:rsidRDefault="00F25863" w:rsidP="00442D6E">
            <w:pPr>
              <w:widowControl w:val="0"/>
              <w:numPr>
                <w:ilvl w:val="0"/>
                <w:numId w:val="29"/>
              </w:numPr>
              <w:autoSpaceDE w:val="0"/>
              <w:autoSpaceDN w:val="0"/>
              <w:adjustRightInd w:val="0"/>
              <w:rPr>
                <w:rFonts w:ascii="Times New Roman" w:hAnsi="Times New Roman" w:cs="Times New Roman"/>
              </w:rPr>
            </w:pPr>
            <w:r w:rsidRPr="00A0344B">
              <w:rPr>
                <w:rFonts w:ascii="Times New Roman" w:hAnsi="Times New Roman" w:cs="Times New Roman"/>
              </w:rPr>
              <w:t xml:space="preserve">В соответствии с Правилами определения общего порядка отнесения зданий и сооружений объект отнесен ко </w:t>
            </w:r>
            <w:r w:rsidRPr="00A0344B">
              <w:rPr>
                <w:rFonts w:ascii="Times New Roman" w:hAnsi="Times New Roman" w:cs="Times New Roman"/>
                <w:lang w:val="en-US"/>
              </w:rPr>
              <w:t>II</w:t>
            </w:r>
            <w:r w:rsidRPr="00A0344B">
              <w:rPr>
                <w:rFonts w:ascii="Times New Roman" w:hAnsi="Times New Roman" w:cs="Times New Roman"/>
              </w:rPr>
              <w:t xml:space="preserve"> (нормальному) уровню ответственности.</w:t>
            </w:r>
          </w:p>
          <w:p w:rsidR="00F25863" w:rsidRPr="00A0344B" w:rsidRDefault="00F25863" w:rsidP="00442D6E">
            <w:pPr>
              <w:widowControl w:val="0"/>
              <w:numPr>
                <w:ilvl w:val="0"/>
                <w:numId w:val="29"/>
              </w:numPr>
              <w:autoSpaceDE w:val="0"/>
              <w:autoSpaceDN w:val="0"/>
              <w:adjustRightInd w:val="0"/>
              <w:rPr>
                <w:rFonts w:ascii="Times New Roman" w:hAnsi="Times New Roman" w:cs="Times New Roman"/>
              </w:rPr>
            </w:pPr>
            <w:r w:rsidRPr="00A0344B">
              <w:rPr>
                <w:rFonts w:ascii="Times New Roman" w:hAnsi="Times New Roman" w:cs="Times New Roman"/>
              </w:rPr>
              <w:t xml:space="preserve">Производство строительно-монтажных работ будет выполнять в условиях действующего предприятия в согласованные с Трамвайным управлением сроки. </w:t>
            </w:r>
          </w:p>
          <w:p w:rsidR="00F25863" w:rsidRPr="00A0344B" w:rsidRDefault="00F25863" w:rsidP="00442D6E">
            <w:pPr>
              <w:widowControl w:val="0"/>
              <w:numPr>
                <w:ilvl w:val="0"/>
                <w:numId w:val="29"/>
              </w:numPr>
              <w:autoSpaceDE w:val="0"/>
              <w:autoSpaceDN w:val="0"/>
              <w:adjustRightInd w:val="0"/>
              <w:rPr>
                <w:rFonts w:ascii="Times New Roman" w:hAnsi="Times New Roman" w:cs="Times New Roman"/>
              </w:rPr>
            </w:pPr>
            <w:r w:rsidRPr="00A0344B">
              <w:rPr>
                <w:rFonts w:ascii="Times New Roman" w:hAnsi="Times New Roman" w:cs="Times New Roman"/>
              </w:rPr>
              <w:t>При разработке рабочего проекта предусмотреть использование оборудования и материалов, разрешенных к применению на территории РК.</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6</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Основные технико-экономические показатели. </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7</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Назначения и типы встроенных в жилые здания объектов гражданского назначения, их мощность, вместимость, пропускная способность, состав и площади помещений, строительный объем.</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8</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Основные требования к объемно-планировочному решению здания, условиям блокировки, отделки здания.</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9</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Основные требования к технологическому оборудованию.</w:t>
            </w:r>
          </w:p>
        </w:tc>
        <w:tc>
          <w:tcPr>
            <w:tcW w:w="2395" w:type="pct"/>
            <w:gridSpan w:val="2"/>
            <w:tcMar>
              <w:top w:w="0" w:type="dxa"/>
              <w:left w:w="40" w:type="dxa"/>
              <w:bottom w:w="0" w:type="dxa"/>
              <w:right w:w="40" w:type="dxa"/>
            </w:tcMar>
            <w:hideMark/>
          </w:tcPr>
          <w:p w:rsidR="00F25863" w:rsidRPr="00A0344B" w:rsidRDefault="00F25863" w:rsidP="006F1D2B">
            <w:pPr>
              <w:widowControl w:val="0"/>
              <w:numPr>
                <w:ilvl w:val="0"/>
                <w:numId w:val="24"/>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Выделить следующие этапы выполнения рабочего проекта:</w:t>
            </w:r>
          </w:p>
          <w:p w:rsidR="00F25863" w:rsidRPr="00A0344B" w:rsidRDefault="00F25863" w:rsidP="00442D6E">
            <w:pPr>
              <w:widowControl w:val="0"/>
              <w:numPr>
                <w:ilvl w:val="0"/>
                <w:numId w:val="30"/>
              </w:numPr>
              <w:autoSpaceDE w:val="0"/>
              <w:autoSpaceDN w:val="0"/>
              <w:adjustRightInd w:val="0"/>
              <w:ind w:hanging="720"/>
              <w:rPr>
                <w:rFonts w:ascii="Times New Roman" w:hAnsi="Times New Roman" w:cs="Times New Roman"/>
              </w:rPr>
            </w:pPr>
            <w:r w:rsidRPr="00A0344B">
              <w:rPr>
                <w:rFonts w:ascii="Times New Roman" w:hAnsi="Times New Roman" w:cs="Times New Roman"/>
              </w:rPr>
              <w:t>выполнение изыскательских работ;</w:t>
            </w:r>
          </w:p>
          <w:p w:rsidR="00F25863" w:rsidRPr="00A0344B" w:rsidRDefault="00F25863" w:rsidP="00442D6E">
            <w:pPr>
              <w:widowControl w:val="0"/>
              <w:numPr>
                <w:ilvl w:val="0"/>
                <w:numId w:val="30"/>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разработка проектной документации;</w:t>
            </w:r>
          </w:p>
          <w:p w:rsidR="00F25863" w:rsidRPr="00A0344B" w:rsidRDefault="00F25863" w:rsidP="00442D6E">
            <w:pPr>
              <w:widowControl w:val="0"/>
              <w:numPr>
                <w:ilvl w:val="0"/>
                <w:numId w:val="30"/>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согласование с Заказчиком;</w:t>
            </w:r>
          </w:p>
          <w:p w:rsidR="00F25863" w:rsidRPr="00A0344B" w:rsidRDefault="00F25863" w:rsidP="00442D6E">
            <w:pPr>
              <w:widowControl w:val="0"/>
              <w:numPr>
                <w:ilvl w:val="0"/>
                <w:numId w:val="30"/>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разработка сметной документации;</w:t>
            </w:r>
          </w:p>
          <w:p w:rsidR="00F25863" w:rsidRPr="00A0344B" w:rsidRDefault="00F25863" w:rsidP="00442D6E">
            <w:pPr>
              <w:widowControl w:val="0"/>
              <w:numPr>
                <w:ilvl w:val="0"/>
                <w:numId w:val="30"/>
              </w:numPr>
              <w:autoSpaceDE w:val="0"/>
              <w:autoSpaceDN w:val="0"/>
              <w:adjustRightInd w:val="0"/>
              <w:ind w:left="676" w:hanging="611"/>
              <w:rPr>
                <w:rFonts w:ascii="Times New Roman" w:hAnsi="Times New Roman" w:cs="Times New Roman"/>
              </w:rPr>
            </w:pPr>
            <w:r w:rsidRPr="00A0344B">
              <w:rPr>
                <w:rFonts w:ascii="Times New Roman" w:hAnsi="Times New Roman" w:cs="Times New Roman"/>
              </w:rPr>
              <w:t>разработка обязательных спец. разделов (ОВОС, ПОС и т.п.).</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2. Объекты, подлежащие капитальному ремонту – отдельные узлы трамвайных путей и комплектующих элементов, с заменой стрелочных переводов, трамвайных путей:</w:t>
            </w:r>
          </w:p>
          <w:p w:rsidR="00F25863" w:rsidRPr="00A0344B" w:rsidRDefault="00F25863" w:rsidP="006F1D2B">
            <w:pPr>
              <w:widowControl w:val="0"/>
              <w:autoSpaceDE w:val="0"/>
              <w:autoSpaceDN w:val="0"/>
              <w:adjustRightInd w:val="0"/>
              <w:ind w:firstLine="0"/>
              <w:rPr>
                <w:rFonts w:ascii="Times New Roman" w:hAnsi="Times New Roman" w:cs="Times New Roman"/>
              </w:rPr>
            </w:pP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1. «Кольцо по ул. </w:t>
            </w:r>
            <w:proofErr w:type="spellStart"/>
            <w:r w:rsidRPr="00A0344B">
              <w:rPr>
                <w:rFonts w:ascii="Times New Roman" w:hAnsi="Times New Roman" w:cs="Times New Roman"/>
              </w:rPr>
              <w:t>Ворушина</w:t>
            </w:r>
            <w:proofErr w:type="spellEnd"/>
            <w:r w:rsidRPr="00A0344B">
              <w:rPr>
                <w:rFonts w:ascii="Times New Roman" w:hAnsi="Times New Roman" w:cs="Times New Roman"/>
              </w:rPr>
              <w:t xml:space="preserve">»- 2стрелочных перевода: стрелки-2шт, 62 </w:t>
            </w:r>
            <w:proofErr w:type="spellStart"/>
            <w:r w:rsidRPr="00A0344B">
              <w:rPr>
                <w:rFonts w:ascii="Times New Roman" w:hAnsi="Times New Roman" w:cs="Times New Roman"/>
              </w:rPr>
              <w:t>м.п</w:t>
            </w:r>
            <w:proofErr w:type="spellEnd"/>
            <w:r w:rsidRPr="00A0344B">
              <w:rPr>
                <w:rFonts w:ascii="Times New Roman" w:hAnsi="Times New Roman" w:cs="Times New Roman"/>
              </w:rPr>
              <w:t>. рельсы Т62, крестовины по эпюре 640 лев-1шт, по эпюре 3191прав-1шт</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2.Сад «</w:t>
            </w:r>
            <w:proofErr w:type="spellStart"/>
            <w:r w:rsidRPr="00A0344B">
              <w:rPr>
                <w:rFonts w:ascii="Times New Roman" w:hAnsi="Times New Roman" w:cs="Times New Roman"/>
              </w:rPr>
              <w:t>Нефтянник</w:t>
            </w:r>
            <w:proofErr w:type="spellEnd"/>
            <w:r w:rsidRPr="00A0344B">
              <w:rPr>
                <w:rFonts w:ascii="Times New Roman" w:hAnsi="Times New Roman" w:cs="Times New Roman"/>
              </w:rPr>
              <w:t xml:space="preserve">»- 2 стрелочных перевода: стрелки-2шт, 60 </w:t>
            </w:r>
            <w:proofErr w:type="spellStart"/>
            <w:r w:rsidRPr="00A0344B">
              <w:rPr>
                <w:rFonts w:ascii="Times New Roman" w:hAnsi="Times New Roman" w:cs="Times New Roman"/>
              </w:rPr>
              <w:t>м.п</w:t>
            </w:r>
            <w:proofErr w:type="spellEnd"/>
            <w:r w:rsidRPr="00A0344B">
              <w:rPr>
                <w:rFonts w:ascii="Times New Roman" w:hAnsi="Times New Roman" w:cs="Times New Roman"/>
              </w:rPr>
              <w:t>. рельсы Т62, крестовины по эпюре 2394прав-2шт.</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10</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Основные требования к инженерному оборудованию.</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нет</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lastRenderedPageBreak/>
              <w:t>11</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и объем разработки организации строительства.</w:t>
            </w:r>
          </w:p>
        </w:tc>
        <w:tc>
          <w:tcPr>
            <w:tcW w:w="2395" w:type="pct"/>
            <w:gridSpan w:val="2"/>
            <w:tcMar>
              <w:top w:w="0" w:type="dxa"/>
              <w:left w:w="40" w:type="dxa"/>
              <w:bottom w:w="0" w:type="dxa"/>
              <w:right w:w="40" w:type="dxa"/>
            </w:tcMar>
            <w:hideMark/>
          </w:tcPr>
          <w:p w:rsidR="00F25863" w:rsidRPr="00A0344B" w:rsidRDefault="00F25863" w:rsidP="00442D6E">
            <w:pPr>
              <w:widowControl w:val="0"/>
              <w:numPr>
                <w:ilvl w:val="0"/>
                <w:numId w:val="31"/>
              </w:numPr>
              <w:autoSpaceDE w:val="0"/>
              <w:autoSpaceDN w:val="0"/>
              <w:adjustRightInd w:val="0"/>
              <w:ind w:left="393" w:hanging="284"/>
              <w:rPr>
                <w:rFonts w:ascii="Times New Roman" w:hAnsi="Times New Roman" w:cs="Times New Roman"/>
              </w:rPr>
            </w:pPr>
            <w:r w:rsidRPr="00A0344B">
              <w:rPr>
                <w:rFonts w:ascii="Times New Roman" w:hAnsi="Times New Roman" w:cs="Times New Roman"/>
              </w:rPr>
              <w:t>В соответствии с действующими нормативными документами.</w:t>
            </w:r>
          </w:p>
          <w:p w:rsidR="00F25863" w:rsidRPr="00A0344B" w:rsidRDefault="00F25863" w:rsidP="00442D6E">
            <w:pPr>
              <w:widowControl w:val="0"/>
              <w:numPr>
                <w:ilvl w:val="0"/>
                <w:numId w:val="31"/>
              </w:numPr>
              <w:autoSpaceDE w:val="0"/>
              <w:autoSpaceDN w:val="0"/>
              <w:adjustRightInd w:val="0"/>
              <w:ind w:left="393" w:hanging="284"/>
              <w:rPr>
                <w:rFonts w:ascii="Times New Roman" w:hAnsi="Times New Roman" w:cs="Times New Roman"/>
              </w:rPr>
            </w:pPr>
            <w:r w:rsidRPr="00A0344B">
              <w:rPr>
                <w:rFonts w:ascii="Times New Roman" w:hAnsi="Times New Roman" w:cs="Times New Roman"/>
              </w:rPr>
              <w:t>В объеме ПОС учесть выполнение строительно-монтажных работ в ночное время по согласованному с Заказчиком графику.</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12</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Выделение очередей, в том числе пусковых комплексов и этапов.</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Выполнить Рабочий проект</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 в течении 2 месяцев со дня заключения договора</w:t>
            </w:r>
          </w:p>
          <w:p w:rsidR="00F25863" w:rsidRPr="00A0344B" w:rsidRDefault="00F25863" w:rsidP="006F1D2B">
            <w:pPr>
              <w:widowControl w:val="0"/>
              <w:autoSpaceDE w:val="0"/>
              <w:autoSpaceDN w:val="0"/>
              <w:adjustRightInd w:val="0"/>
              <w:ind w:firstLine="0"/>
              <w:rPr>
                <w:rFonts w:ascii="Times New Roman" w:hAnsi="Times New Roman" w:cs="Times New Roman"/>
              </w:rPr>
            </w:pPr>
          </w:p>
          <w:p w:rsidR="00F25863" w:rsidRPr="00A0344B" w:rsidRDefault="00F25863" w:rsidP="006F1D2B">
            <w:pPr>
              <w:widowControl w:val="0"/>
              <w:autoSpaceDE w:val="0"/>
              <w:autoSpaceDN w:val="0"/>
              <w:adjustRightInd w:val="0"/>
              <w:ind w:firstLine="0"/>
              <w:rPr>
                <w:rFonts w:ascii="Times New Roman" w:hAnsi="Times New Roman" w:cs="Times New Roman"/>
              </w:rPr>
            </w:pP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13</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обеспечению условий жизнедеятельности маломобильных групп населения.</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Не требуется.</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14</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к благоустройству площадки и малым архитектурным формам.</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Сохранить благоустройство площадки и малые архитектурные формы</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15</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разработке инженерно-технических мероприятий гражданской обороны и мероприятий по предупреждению чрезвычайных ситуаций, по защитным мероприятиям.</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 соответствии с действующими нормативными документами.</w:t>
            </w:r>
          </w:p>
          <w:p w:rsidR="00F25863" w:rsidRPr="00A0344B" w:rsidRDefault="00F25863" w:rsidP="006F1D2B">
            <w:pPr>
              <w:widowControl w:val="0"/>
              <w:autoSpaceDE w:val="0"/>
              <w:autoSpaceDN w:val="0"/>
              <w:adjustRightInd w:val="0"/>
              <w:ind w:firstLine="0"/>
              <w:rPr>
                <w:rFonts w:ascii="Times New Roman" w:hAnsi="Times New Roman" w:cs="Times New Roman"/>
              </w:rPr>
            </w:pP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16</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о необходимости выполнения:</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демонстрационных материалов, их составу и форме;</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опытно-конструкторских и научно-исследовательских работ в процессе проектирования и строительства;</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экологических и санитарно-эпидемиологических условий к объекту.</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 Демонстрационные материалы – не требуются,</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2. Опытно-конструкторские и научно-исследовательские работы – не требуются,</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3. Раздел ОВОС выполнить в соответствии с действующими нормативными </w:t>
            </w:r>
            <w:r w:rsidR="00F103DE" w:rsidRPr="00A0344B">
              <w:rPr>
                <w:rFonts w:ascii="Times New Roman" w:hAnsi="Times New Roman" w:cs="Times New Roman"/>
              </w:rPr>
              <w:t>документами.</w:t>
            </w:r>
            <w:r w:rsidRPr="00A0344B">
              <w:rPr>
                <w:rFonts w:ascii="Times New Roman" w:hAnsi="Times New Roman" w:cs="Times New Roman"/>
              </w:rPr>
              <w:t xml:space="preserve">  Разработчик раздела </w:t>
            </w:r>
            <w:r w:rsidR="00F103DE" w:rsidRPr="00A0344B">
              <w:rPr>
                <w:rFonts w:ascii="Times New Roman" w:hAnsi="Times New Roman" w:cs="Times New Roman"/>
              </w:rPr>
              <w:t>ОВОС сопровождает</w:t>
            </w:r>
            <w:r w:rsidRPr="00A0344B">
              <w:rPr>
                <w:rFonts w:ascii="Times New Roman" w:hAnsi="Times New Roman" w:cs="Times New Roman"/>
              </w:rPr>
              <w:t xml:space="preserve"> материалы ОВОС в период прохождения государственной санитарно-эпидемиологической и экологической экспертиз в рамках комплексной вневедомственной экспертизы.</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hideMark/>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17</w:t>
            </w:r>
          </w:p>
        </w:tc>
        <w:tc>
          <w:tcPr>
            <w:tcW w:w="2242"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по энергосбережению.</w:t>
            </w:r>
          </w:p>
        </w:tc>
        <w:tc>
          <w:tcPr>
            <w:tcW w:w="2395" w:type="pct"/>
            <w:gridSpan w:val="2"/>
            <w:tcMar>
              <w:top w:w="0" w:type="dxa"/>
              <w:left w:w="40" w:type="dxa"/>
              <w:bottom w:w="0" w:type="dxa"/>
              <w:right w:w="40" w:type="dxa"/>
            </w:tcMar>
            <w:hideMark/>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В соответствии с действующими нормативными документами.</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18</w:t>
            </w:r>
          </w:p>
        </w:tc>
        <w:tc>
          <w:tcPr>
            <w:tcW w:w="2242" w:type="pct"/>
            <w:gridSpan w:val="2"/>
            <w:tcMar>
              <w:top w:w="0" w:type="dxa"/>
              <w:left w:w="40" w:type="dxa"/>
              <w:bottom w:w="0" w:type="dxa"/>
              <w:right w:w="40" w:type="dxa"/>
            </w:tcMar>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Согласование рабочего проекта</w:t>
            </w:r>
          </w:p>
        </w:tc>
        <w:tc>
          <w:tcPr>
            <w:tcW w:w="2395" w:type="pct"/>
            <w:gridSpan w:val="2"/>
            <w:tcMar>
              <w:top w:w="0" w:type="dxa"/>
              <w:left w:w="40" w:type="dxa"/>
              <w:bottom w:w="0" w:type="dxa"/>
              <w:right w:w="40" w:type="dxa"/>
            </w:tcMar>
          </w:tcPr>
          <w:p w:rsidR="00F25863" w:rsidRPr="00A0344B" w:rsidRDefault="00F25863" w:rsidP="00442D6E">
            <w:pPr>
              <w:widowControl w:val="0"/>
              <w:numPr>
                <w:ilvl w:val="1"/>
                <w:numId w:val="32"/>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В местах пересечения объектов с прочими инженерными коммуникациями Исполнитель выполняет согласование принятых технических решений с профильной организацией, собственником инженерных коммуникаций.</w:t>
            </w:r>
          </w:p>
          <w:p w:rsidR="00F25863" w:rsidRPr="00A0344B" w:rsidRDefault="00F25863" w:rsidP="00442D6E">
            <w:pPr>
              <w:widowControl w:val="0"/>
              <w:numPr>
                <w:ilvl w:val="1"/>
                <w:numId w:val="32"/>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В соответствии действующим Законом РК "Об архитектурной, градостроительной и строительной деятельности в Республике Казахстан" Заказчик самостоятельно проходит вневедомственную комплексную экспертизу РП, при сопровождении Исполнителя.</w:t>
            </w:r>
          </w:p>
          <w:p w:rsidR="00F25863" w:rsidRPr="00A0344B" w:rsidRDefault="00F25863" w:rsidP="00442D6E">
            <w:pPr>
              <w:widowControl w:val="0"/>
              <w:numPr>
                <w:ilvl w:val="1"/>
                <w:numId w:val="32"/>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 xml:space="preserve">В случае получения замечаний по результатам прохождения согласований и экспертиз, выполняемых </w:t>
            </w:r>
            <w:r w:rsidR="00750940" w:rsidRPr="00A0344B">
              <w:rPr>
                <w:rFonts w:ascii="Times New Roman" w:hAnsi="Times New Roman" w:cs="Times New Roman"/>
              </w:rPr>
              <w:t>Заказчиком, Исполнитель</w:t>
            </w:r>
            <w:r w:rsidRPr="00A0344B">
              <w:rPr>
                <w:rFonts w:ascii="Times New Roman" w:hAnsi="Times New Roman" w:cs="Times New Roman"/>
              </w:rPr>
              <w:t xml:space="preserve"> обязан дать по ним обоснованный ответ в случае несогласия с выдвинутыми замечаниями, либо изменить свои проектные решения для удовлетворения указанных замечаний.</w:t>
            </w:r>
          </w:p>
          <w:p w:rsidR="00F25863" w:rsidRPr="00A0344B" w:rsidRDefault="00F25863" w:rsidP="00442D6E">
            <w:pPr>
              <w:widowControl w:val="0"/>
              <w:numPr>
                <w:ilvl w:val="1"/>
                <w:numId w:val="32"/>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Рабочий проект утверждается Заказчиком только после устранения всех выданных замечаний и получения всех необходимых положительных заключений</w:t>
            </w:r>
          </w:p>
        </w:tc>
      </w:tr>
      <w:tr w:rsidR="00F25863" w:rsidRPr="00A0344B" w:rsidTr="00B2117F">
        <w:trPr>
          <w:gridBefore w:val="1"/>
          <w:gridAfter w:val="1"/>
          <w:wBefore w:w="35" w:type="pct"/>
          <w:wAfter w:w="35" w:type="pct"/>
          <w:trHeight w:val="559"/>
        </w:trPr>
        <w:tc>
          <w:tcPr>
            <w:tcW w:w="294" w:type="pct"/>
            <w:tcMar>
              <w:top w:w="0" w:type="dxa"/>
              <w:left w:w="40" w:type="dxa"/>
              <w:bottom w:w="0" w:type="dxa"/>
              <w:right w:w="40" w:type="dxa"/>
            </w:tcMar>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lastRenderedPageBreak/>
              <w:t>19</w:t>
            </w:r>
          </w:p>
        </w:tc>
        <w:tc>
          <w:tcPr>
            <w:tcW w:w="2242" w:type="pct"/>
            <w:gridSpan w:val="2"/>
            <w:tcMar>
              <w:top w:w="0" w:type="dxa"/>
              <w:left w:w="40" w:type="dxa"/>
              <w:bottom w:w="0" w:type="dxa"/>
              <w:right w:w="40" w:type="dxa"/>
            </w:tcMar>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Прочие требования</w:t>
            </w:r>
          </w:p>
        </w:tc>
        <w:tc>
          <w:tcPr>
            <w:tcW w:w="2395" w:type="pct"/>
            <w:gridSpan w:val="2"/>
            <w:tcMar>
              <w:top w:w="0" w:type="dxa"/>
              <w:left w:w="40" w:type="dxa"/>
              <w:bottom w:w="0" w:type="dxa"/>
              <w:right w:w="40" w:type="dxa"/>
            </w:tcMar>
          </w:tcPr>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Состав рабочего проекта определить из СН РК 1.02-03.2011.</w:t>
            </w:r>
          </w:p>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 xml:space="preserve">Разработку рабочего проекта выполнить на основании норм действующего законодательства Республики Казахстан в сфере архитектурной, градостроительной и строительной деятельности. </w:t>
            </w:r>
          </w:p>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 xml:space="preserve">Сметная документация разрабатывается с применением ресурсного метода. </w:t>
            </w:r>
          </w:p>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 xml:space="preserve">Проектно-сметная документация выдается на русском языке, на бумажном носителе (4 экземпляра) и в электронном сканированном виде (на CD или DVD диске) в формате </w:t>
            </w:r>
            <w:proofErr w:type="spellStart"/>
            <w:r w:rsidRPr="00A0344B">
              <w:rPr>
                <w:rFonts w:ascii="Times New Roman" w:hAnsi="Times New Roman" w:cs="Times New Roman"/>
              </w:rPr>
              <w:t>Acrobat</w:t>
            </w:r>
            <w:proofErr w:type="spellEnd"/>
            <w:r w:rsidRPr="00A0344B">
              <w:rPr>
                <w:rFonts w:ascii="Times New Roman" w:hAnsi="Times New Roman" w:cs="Times New Roman"/>
              </w:rPr>
              <w:t xml:space="preserve"> </w:t>
            </w:r>
            <w:proofErr w:type="spellStart"/>
            <w:r w:rsidRPr="00A0344B">
              <w:rPr>
                <w:rFonts w:ascii="Times New Roman" w:hAnsi="Times New Roman" w:cs="Times New Roman"/>
              </w:rPr>
              <w:t>Reader</w:t>
            </w:r>
            <w:proofErr w:type="spellEnd"/>
            <w:r w:rsidRPr="00A0344B">
              <w:rPr>
                <w:rFonts w:ascii="Times New Roman" w:hAnsi="Times New Roman" w:cs="Times New Roman"/>
              </w:rPr>
              <w:t xml:space="preserve"> (</w:t>
            </w:r>
            <w:proofErr w:type="spellStart"/>
            <w:r w:rsidRPr="00A0344B">
              <w:rPr>
                <w:rFonts w:ascii="Times New Roman" w:hAnsi="Times New Roman" w:cs="Times New Roman"/>
              </w:rPr>
              <w:t>pdf</w:t>
            </w:r>
            <w:proofErr w:type="spellEnd"/>
            <w:r w:rsidRPr="00A0344B">
              <w:rPr>
                <w:rFonts w:ascii="Times New Roman" w:hAnsi="Times New Roman" w:cs="Times New Roman"/>
              </w:rPr>
              <w:t>) с подписями.</w:t>
            </w:r>
          </w:p>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Исполнитель разрабатывает и согласовывает с Заказчиком график разработки рабочего проекта.</w:t>
            </w:r>
          </w:p>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Авторский надзор будет выполняться по отдельному договору.</w:t>
            </w:r>
          </w:p>
          <w:p w:rsidR="00F25863" w:rsidRPr="00A0344B" w:rsidRDefault="00F25863" w:rsidP="00442D6E">
            <w:pPr>
              <w:widowControl w:val="0"/>
              <w:numPr>
                <w:ilvl w:val="1"/>
                <w:numId w:val="33"/>
              </w:numPr>
              <w:tabs>
                <w:tab w:val="clear" w:pos="1440"/>
                <w:tab w:val="left" w:pos="385"/>
              </w:tabs>
              <w:autoSpaceDE w:val="0"/>
              <w:autoSpaceDN w:val="0"/>
              <w:adjustRightInd w:val="0"/>
              <w:ind w:left="393" w:hanging="284"/>
              <w:rPr>
                <w:rFonts w:ascii="Times New Roman" w:hAnsi="Times New Roman" w:cs="Times New Roman"/>
              </w:rPr>
            </w:pPr>
            <w:r w:rsidRPr="00A0344B">
              <w:rPr>
                <w:rFonts w:ascii="Times New Roman" w:hAnsi="Times New Roman" w:cs="Times New Roman"/>
              </w:rPr>
              <w:t xml:space="preserve">Ответственность и гарантийные обязательства Исполнителя за принятые технические решения указаны </w:t>
            </w:r>
            <w:r w:rsidRPr="00A0344B">
              <w:rPr>
                <w:rFonts w:ascii="Times New Roman" w:hAnsi="Times New Roman" w:cs="Times New Roman"/>
                <w:lang w:val="kk-KZ"/>
              </w:rPr>
              <w:t>в</w:t>
            </w:r>
            <w:r w:rsidRPr="00A0344B">
              <w:rPr>
                <w:rFonts w:ascii="Times New Roman" w:hAnsi="Times New Roman" w:cs="Times New Roman"/>
              </w:rPr>
              <w:t xml:space="preserve"> соответствующих нормативных документах.</w:t>
            </w:r>
          </w:p>
        </w:tc>
      </w:tr>
      <w:tr w:rsidR="00F25863" w:rsidRPr="00A0344B" w:rsidTr="00B2117F">
        <w:trPr>
          <w:gridBefore w:val="1"/>
          <w:gridAfter w:val="1"/>
          <w:wBefore w:w="35" w:type="pct"/>
          <w:wAfter w:w="35" w:type="pct"/>
          <w:trHeight w:val="20"/>
        </w:trPr>
        <w:tc>
          <w:tcPr>
            <w:tcW w:w="294" w:type="pct"/>
            <w:tcMar>
              <w:top w:w="0" w:type="dxa"/>
              <w:left w:w="40" w:type="dxa"/>
              <w:bottom w:w="0" w:type="dxa"/>
              <w:right w:w="40" w:type="dxa"/>
            </w:tcMar>
          </w:tcPr>
          <w:p w:rsidR="00F25863" w:rsidRPr="00A0344B" w:rsidRDefault="00F25863" w:rsidP="001C3D9A">
            <w:pPr>
              <w:widowControl w:val="0"/>
              <w:autoSpaceDE w:val="0"/>
              <w:autoSpaceDN w:val="0"/>
              <w:adjustRightInd w:val="0"/>
              <w:ind w:firstLine="0"/>
              <w:jc w:val="center"/>
              <w:rPr>
                <w:rFonts w:ascii="Times New Roman" w:hAnsi="Times New Roman" w:cs="Times New Roman"/>
              </w:rPr>
            </w:pPr>
            <w:r w:rsidRPr="00A0344B">
              <w:rPr>
                <w:rFonts w:ascii="Times New Roman" w:hAnsi="Times New Roman" w:cs="Times New Roman"/>
              </w:rPr>
              <w:t>20</w:t>
            </w:r>
          </w:p>
        </w:tc>
        <w:tc>
          <w:tcPr>
            <w:tcW w:w="2242" w:type="pct"/>
            <w:gridSpan w:val="2"/>
            <w:tcMar>
              <w:top w:w="0" w:type="dxa"/>
              <w:left w:w="40" w:type="dxa"/>
              <w:bottom w:w="0" w:type="dxa"/>
              <w:right w:w="40" w:type="dxa"/>
            </w:tcMar>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Требования к Исполнителю</w:t>
            </w:r>
          </w:p>
        </w:tc>
        <w:tc>
          <w:tcPr>
            <w:tcW w:w="2395" w:type="pct"/>
            <w:gridSpan w:val="2"/>
            <w:tcMar>
              <w:top w:w="0" w:type="dxa"/>
              <w:left w:w="40" w:type="dxa"/>
              <w:bottom w:w="0" w:type="dxa"/>
              <w:right w:w="40" w:type="dxa"/>
            </w:tcMar>
          </w:tcPr>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1. Участник или его субподрядчик обязан иметь следующие документы:</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w:t>
            </w:r>
            <w:r w:rsidRPr="00A0344B">
              <w:rPr>
                <w:rFonts w:ascii="Times New Roman" w:hAnsi="Times New Roman" w:cs="Times New Roman"/>
              </w:rPr>
              <w:tab/>
              <w:t>государственную лицензию на проведение изыскательских работ, в том числе на выполнение инженерно-геодезических и инженерно-геологических изысканий.</w:t>
            </w:r>
            <w:r w:rsidRPr="00A0344B">
              <w:rPr>
                <w:rFonts w:ascii="Times New Roman" w:hAnsi="Times New Roman" w:cs="Times New Roman"/>
                <w:lang w:val="kk-KZ"/>
              </w:rPr>
              <w:t xml:space="preserve">    Должны иметь в своем составе дипломированных инженерно-технических работников (приложить копии документов об образовании и трудового договора): </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*инженер-геодезист,</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 xml:space="preserve">*инженер-геолог, </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*машинист буровой установки.</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lang w:val="kk-KZ"/>
              </w:rPr>
              <w:t xml:space="preserve"> Обладать </w:t>
            </w:r>
            <w:r w:rsidRPr="00A0344B">
              <w:rPr>
                <w:rFonts w:ascii="Times New Roman" w:hAnsi="Times New Roman" w:cs="Times New Roman"/>
              </w:rPr>
              <w:t xml:space="preserve">аккредитованной </w:t>
            </w:r>
            <w:proofErr w:type="spellStart"/>
            <w:r w:rsidRPr="00A0344B">
              <w:rPr>
                <w:rFonts w:ascii="Times New Roman" w:hAnsi="Times New Roman" w:cs="Times New Roman"/>
              </w:rPr>
              <w:t>грунтоведческой</w:t>
            </w:r>
            <w:proofErr w:type="spellEnd"/>
            <w:r w:rsidRPr="00A0344B">
              <w:rPr>
                <w:rFonts w:ascii="Times New Roman" w:hAnsi="Times New Roman" w:cs="Times New Roman"/>
              </w:rPr>
              <w:t xml:space="preserve"> и химической лабораториями с наличием объектов контроля в соответствии с приложениями 2.11 и 2.12 СН РК 1.02-18-2007 (приложить Аттестат аккредитации и область аккредитации оформленные на потенциального поставщика или его субподрядчика).</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Обязан иметь в собственности или в аренде соответствующее оборудование:</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*буровую технику (в подтверждение их работоспособности прикладываются свидетельства </w:t>
            </w:r>
            <w:r w:rsidR="00750940" w:rsidRPr="00A0344B">
              <w:rPr>
                <w:rFonts w:ascii="Times New Roman" w:hAnsi="Times New Roman" w:cs="Times New Roman"/>
              </w:rPr>
              <w:t>о государственной</w:t>
            </w:r>
            <w:r w:rsidRPr="00A0344B">
              <w:rPr>
                <w:rFonts w:ascii="Times New Roman" w:hAnsi="Times New Roman" w:cs="Times New Roman"/>
              </w:rPr>
              <w:t xml:space="preserve"> регистрации и прохождении техосмотра),</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*геодезическое оборудование: нивелир, теодолит и/или электронный тахеометр (в подтверждение их работоспособности </w:t>
            </w:r>
            <w:r w:rsidR="00750940" w:rsidRPr="00A0344B">
              <w:rPr>
                <w:rFonts w:ascii="Times New Roman" w:hAnsi="Times New Roman" w:cs="Times New Roman"/>
              </w:rPr>
              <w:t>прикладываются сертификаты</w:t>
            </w:r>
            <w:r w:rsidRPr="00A0344B">
              <w:rPr>
                <w:rFonts w:ascii="Times New Roman" w:hAnsi="Times New Roman" w:cs="Times New Roman"/>
              </w:rPr>
              <w:t xml:space="preserve"> поверок);</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w:t>
            </w:r>
            <w:r w:rsidRPr="00A0344B">
              <w:rPr>
                <w:rFonts w:ascii="Times New Roman" w:hAnsi="Times New Roman" w:cs="Times New Roman"/>
              </w:rPr>
              <w:tab/>
              <w:t>государственную лицензию на осуществление проектной деятельности не ниже II категории с подвидами технологического проектирования:</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*для транспортной инфраструктуры;</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*улично-дорожная сеть городского электрического транспорта;</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lastRenderedPageBreak/>
              <w:t xml:space="preserve">*электроснабжение до 35 </w:t>
            </w:r>
            <w:proofErr w:type="spellStart"/>
            <w:r w:rsidRPr="00A0344B">
              <w:rPr>
                <w:rFonts w:ascii="Times New Roman" w:hAnsi="Times New Roman" w:cs="Times New Roman"/>
              </w:rPr>
              <w:t>кВ</w:t>
            </w:r>
            <w:proofErr w:type="spellEnd"/>
            <w:r w:rsidRPr="00A0344B">
              <w:rPr>
                <w:rFonts w:ascii="Times New Roman" w:hAnsi="Times New Roman" w:cs="Times New Roman"/>
              </w:rPr>
              <w:t>;</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 xml:space="preserve"> Участник должен иметь в своем составе аттестованных инженерно-технических работников (приложить копии соответствующих аттестатов и трудовых договоров), согласно п.2.1 статьи 32 ЗРК «Об архитектурно-градостроительной деятельности», а именно:</w:t>
            </w:r>
            <w:r w:rsidRPr="00A0344B">
              <w:rPr>
                <w:rFonts w:ascii="Times New Roman" w:hAnsi="Times New Roman" w:cs="Times New Roman"/>
              </w:rPr>
              <w:t xml:space="preserve"> </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*Главный инженер проекта</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*Главный конструктор по несущим и ограждающим конструкциям</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Главный конструктор по инженерным сетям и сооружениям</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 xml:space="preserve">Главный конструктор по транспортному строительству  </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*Главный конструктор по технологическому оборудованию</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Ведущий инженер проектировщик по несущим и ограждающим конструкциям – строительное проектирование</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Ведущий инженер проектировщик по инженерным сетям и сооружениям – инженер-электрик</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w:t>
            </w:r>
            <w:r w:rsidRPr="00A0344B">
              <w:rPr>
                <w:rFonts w:ascii="Times New Roman" w:hAnsi="Times New Roman" w:cs="Times New Roman"/>
              </w:rPr>
              <w:t>Ведущий инженер проектировщик по транспортному строительству – инженер железнодорожных путей</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*Ведущий инженер проектировщик по технологическому оборудованию;</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w:t>
            </w:r>
            <w:r w:rsidRPr="00A0344B">
              <w:rPr>
                <w:rFonts w:ascii="Times New Roman" w:hAnsi="Times New Roman" w:cs="Times New Roman"/>
              </w:rPr>
              <w:tab/>
            </w:r>
            <w:r w:rsidRPr="00A0344B">
              <w:rPr>
                <w:rFonts w:ascii="Times New Roman" w:hAnsi="Times New Roman" w:cs="Times New Roman"/>
                <w:lang w:val="kk-KZ"/>
              </w:rPr>
              <w:t>Лицензия на</w:t>
            </w:r>
            <w:r w:rsidRPr="00A0344B">
              <w:rPr>
                <w:rFonts w:ascii="Times New Roman" w:hAnsi="Times New Roman" w:cs="Times New Roman"/>
              </w:rPr>
              <w:t xml:space="preserve"> выполнение работ и оказание услуг в области охраны окружающей среды не требуется.</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В связи с необходимостью разработки раздела ОВОС к проектам, должны иметь в штате на выполнение этих работ:</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rPr>
              <w:t xml:space="preserve">*инженера-эколога </w:t>
            </w:r>
            <w:r w:rsidRPr="00A0344B">
              <w:rPr>
                <w:rFonts w:ascii="Times New Roman" w:hAnsi="Times New Roman" w:cs="Times New Roman"/>
                <w:lang w:val="kk-KZ"/>
              </w:rPr>
              <w:t xml:space="preserve">(приложить копии документов об образовании и трудового договора), </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r w:rsidRPr="00A0344B">
              <w:rPr>
                <w:rFonts w:ascii="Times New Roman" w:hAnsi="Times New Roman" w:cs="Times New Roman"/>
                <w:lang w:val="kk-KZ"/>
              </w:rPr>
              <w:t>*лицензионный программный комплекс для экологического проектирования (приложить копии документов на правообладание и действующего на период выполнения работ договора на его обслуживание и сопровождение);</w:t>
            </w:r>
          </w:p>
          <w:p w:rsidR="00F25863" w:rsidRPr="00A0344B" w:rsidRDefault="00F25863" w:rsidP="006F1D2B">
            <w:pPr>
              <w:widowControl w:val="0"/>
              <w:autoSpaceDE w:val="0"/>
              <w:autoSpaceDN w:val="0"/>
              <w:adjustRightInd w:val="0"/>
              <w:ind w:firstLine="0"/>
              <w:rPr>
                <w:rFonts w:ascii="Times New Roman" w:hAnsi="Times New Roman" w:cs="Times New Roman"/>
                <w:lang w:val="kk-KZ"/>
              </w:rPr>
            </w:pP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2. Участник должен иметь опыт проектирования трамвайных </w:t>
            </w:r>
            <w:r w:rsidR="00750940" w:rsidRPr="00A0344B">
              <w:rPr>
                <w:rFonts w:ascii="Times New Roman" w:hAnsi="Times New Roman" w:cs="Times New Roman"/>
              </w:rPr>
              <w:t>путей.</w:t>
            </w:r>
            <w:r w:rsidRPr="00A0344B">
              <w:rPr>
                <w:rFonts w:ascii="Times New Roman" w:hAnsi="Times New Roman" w:cs="Times New Roman"/>
              </w:rPr>
              <w:t xml:space="preserve"> В качестве подтверждения наличия опыта предоставить копии положительных заключений экспертиз проектов.</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 xml:space="preserve">3. Ответственность и гарантийные обязательства Исполнителя за принятые технические решения указаны </w:t>
            </w:r>
            <w:r w:rsidRPr="00A0344B">
              <w:rPr>
                <w:rFonts w:ascii="Times New Roman" w:hAnsi="Times New Roman" w:cs="Times New Roman"/>
                <w:lang w:val="kk-KZ"/>
              </w:rPr>
              <w:t>в</w:t>
            </w:r>
            <w:r w:rsidRPr="00A0344B">
              <w:rPr>
                <w:rFonts w:ascii="Times New Roman" w:hAnsi="Times New Roman" w:cs="Times New Roman"/>
              </w:rPr>
              <w:t xml:space="preserve"> соответствующих нормативных документах.</w:t>
            </w:r>
          </w:p>
          <w:p w:rsidR="00F25863" w:rsidRPr="00A0344B" w:rsidRDefault="00F25863" w:rsidP="006F1D2B">
            <w:pPr>
              <w:widowControl w:val="0"/>
              <w:autoSpaceDE w:val="0"/>
              <w:autoSpaceDN w:val="0"/>
              <w:adjustRightInd w:val="0"/>
              <w:ind w:firstLine="0"/>
              <w:rPr>
                <w:rFonts w:ascii="Times New Roman" w:hAnsi="Times New Roman" w:cs="Times New Roman"/>
              </w:rPr>
            </w:pPr>
            <w:r w:rsidRPr="00A0344B">
              <w:rPr>
                <w:rFonts w:ascii="Times New Roman" w:hAnsi="Times New Roman" w:cs="Times New Roman"/>
              </w:rPr>
              <w:t>4.Исполнитель должен обеспечить подготовку площадки для изысканий.</w:t>
            </w:r>
          </w:p>
        </w:tc>
      </w:tr>
      <w:tr w:rsidR="004517C9" w:rsidRPr="005D76D1" w:rsidTr="00B2117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018"/>
          <w:jc w:val="center"/>
        </w:trPr>
        <w:tc>
          <w:tcPr>
            <w:tcW w:w="1674" w:type="pct"/>
            <w:gridSpan w:val="3"/>
          </w:tcPr>
          <w:p w:rsidR="004517C9" w:rsidRPr="005D76D1" w:rsidRDefault="004517C9" w:rsidP="003F395E">
            <w:pPr>
              <w:widowControl w:val="0"/>
              <w:autoSpaceDE w:val="0"/>
              <w:autoSpaceDN w:val="0"/>
              <w:adjustRightInd w:val="0"/>
              <w:jc w:val="center"/>
              <w:rPr>
                <w:rFonts w:ascii="Times New Roman" w:hAnsi="Times New Roman" w:cs="Times New Roman"/>
                <w:b/>
              </w:rPr>
            </w:pPr>
          </w:p>
        </w:tc>
        <w:tc>
          <w:tcPr>
            <w:tcW w:w="1634" w:type="pct"/>
            <w:gridSpan w:val="2"/>
          </w:tcPr>
          <w:p w:rsidR="004517C9" w:rsidRPr="005D76D1" w:rsidRDefault="004517C9" w:rsidP="003F395E">
            <w:pPr>
              <w:widowControl w:val="0"/>
              <w:autoSpaceDE w:val="0"/>
              <w:autoSpaceDN w:val="0"/>
              <w:adjustRightInd w:val="0"/>
              <w:jc w:val="center"/>
              <w:rPr>
                <w:rFonts w:ascii="Times New Roman" w:hAnsi="Times New Roman" w:cs="Times New Roman"/>
                <w:b/>
              </w:rPr>
            </w:pPr>
          </w:p>
        </w:tc>
        <w:tc>
          <w:tcPr>
            <w:tcW w:w="1691" w:type="pct"/>
            <w:gridSpan w:val="2"/>
          </w:tcPr>
          <w:p w:rsidR="004517C9" w:rsidRPr="005D76D1" w:rsidRDefault="004517C9" w:rsidP="003F395E">
            <w:pPr>
              <w:widowControl w:val="0"/>
              <w:autoSpaceDE w:val="0"/>
              <w:autoSpaceDN w:val="0"/>
              <w:adjustRightInd w:val="0"/>
              <w:jc w:val="center"/>
              <w:rPr>
                <w:rFonts w:ascii="Times New Roman" w:hAnsi="Times New Roman" w:cs="Times New Roman"/>
                <w:b/>
                <w:lang w:val="kk-KZ"/>
              </w:rPr>
            </w:pPr>
          </w:p>
        </w:tc>
      </w:tr>
      <w:tr w:rsidR="00706EBB" w:rsidRPr="005D76D1" w:rsidTr="00B2117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018"/>
          <w:jc w:val="center"/>
        </w:trPr>
        <w:tc>
          <w:tcPr>
            <w:tcW w:w="1674" w:type="pct"/>
            <w:gridSpan w:val="3"/>
          </w:tcPr>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Default="00706EBB" w:rsidP="003F395E">
            <w:pPr>
              <w:widowControl w:val="0"/>
              <w:autoSpaceDE w:val="0"/>
              <w:autoSpaceDN w:val="0"/>
              <w:adjustRightInd w:val="0"/>
              <w:jc w:val="center"/>
              <w:rPr>
                <w:rFonts w:ascii="Times New Roman" w:hAnsi="Times New Roman" w:cs="Times New Roman"/>
                <w:b/>
              </w:rPr>
            </w:pPr>
          </w:p>
          <w:p w:rsidR="00706EBB" w:rsidRPr="005D76D1" w:rsidRDefault="00706EBB" w:rsidP="003F395E">
            <w:pPr>
              <w:widowControl w:val="0"/>
              <w:autoSpaceDE w:val="0"/>
              <w:autoSpaceDN w:val="0"/>
              <w:adjustRightInd w:val="0"/>
              <w:jc w:val="center"/>
              <w:rPr>
                <w:rFonts w:ascii="Times New Roman" w:hAnsi="Times New Roman" w:cs="Times New Roman"/>
                <w:b/>
              </w:rPr>
            </w:pPr>
          </w:p>
        </w:tc>
        <w:tc>
          <w:tcPr>
            <w:tcW w:w="1634" w:type="pct"/>
            <w:gridSpan w:val="2"/>
          </w:tcPr>
          <w:p w:rsidR="00706EBB" w:rsidRPr="005D76D1" w:rsidRDefault="00706EBB" w:rsidP="003F395E">
            <w:pPr>
              <w:widowControl w:val="0"/>
              <w:autoSpaceDE w:val="0"/>
              <w:autoSpaceDN w:val="0"/>
              <w:adjustRightInd w:val="0"/>
              <w:jc w:val="center"/>
              <w:rPr>
                <w:rFonts w:ascii="Times New Roman" w:hAnsi="Times New Roman" w:cs="Times New Roman"/>
                <w:b/>
              </w:rPr>
            </w:pPr>
          </w:p>
        </w:tc>
        <w:tc>
          <w:tcPr>
            <w:tcW w:w="1691" w:type="pct"/>
            <w:gridSpan w:val="2"/>
          </w:tcPr>
          <w:p w:rsidR="00706EBB" w:rsidRPr="005D76D1" w:rsidRDefault="00706EBB" w:rsidP="003F395E">
            <w:pPr>
              <w:widowControl w:val="0"/>
              <w:autoSpaceDE w:val="0"/>
              <w:autoSpaceDN w:val="0"/>
              <w:adjustRightInd w:val="0"/>
              <w:jc w:val="center"/>
              <w:rPr>
                <w:rFonts w:ascii="Times New Roman" w:hAnsi="Times New Roman" w:cs="Times New Roman"/>
                <w:b/>
              </w:rPr>
            </w:pPr>
          </w:p>
        </w:tc>
      </w:tr>
    </w:tbl>
    <w:p w:rsidR="003A4EA7" w:rsidRPr="00C71708" w:rsidRDefault="003A4EA7" w:rsidP="003A4EA7">
      <w:pPr>
        <w:autoSpaceDE w:val="0"/>
        <w:autoSpaceDN w:val="0"/>
        <w:ind w:firstLine="426"/>
        <w:rPr>
          <w:rFonts w:ascii="Times New Roman" w:hAnsi="Times New Roman" w:cs="Times New Roman"/>
        </w:rPr>
      </w:pPr>
      <w:r w:rsidRPr="00C71708">
        <w:rPr>
          <w:rFonts w:ascii="Times New Roman" w:hAnsi="Times New Roman" w:cs="Times New Roman"/>
        </w:rPr>
        <w:t> </w:t>
      </w:r>
    </w:p>
    <w:p w:rsidR="003A4EA7" w:rsidRPr="00C71708" w:rsidRDefault="003A4EA7" w:rsidP="003A4EA7">
      <w:pPr>
        <w:widowControl w:val="0"/>
        <w:autoSpaceDE w:val="0"/>
        <w:autoSpaceDN w:val="0"/>
        <w:adjustRightInd w:val="0"/>
        <w:rPr>
          <w:rFonts w:ascii="Times New Roman" w:hAnsi="Times New Roman" w:cs="Times New Roman"/>
          <w:b/>
        </w:rPr>
      </w:pPr>
    </w:p>
    <w:p w:rsidR="003A4EA7" w:rsidRPr="00C71708" w:rsidRDefault="003A4EA7" w:rsidP="003A4EA7">
      <w:pPr>
        <w:widowControl w:val="0"/>
        <w:autoSpaceDE w:val="0"/>
        <w:autoSpaceDN w:val="0"/>
        <w:adjustRightInd w:val="0"/>
        <w:rPr>
          <w:rFonts w:ascii="Times New Roman" w:hAnsi="Times New Roman" w:cs="Times New Roman"/>
          <w:b/>
        </w:rPr>
      </w:pPr>
    </w:p>
    <w:sectPr w:rsidR="003A4EA7" w:rsidRPr="00C71708" w:rsidSect="006859AE">
      <w:footerReference w:type="default" r:id="rId16"/>
      <w:pgSz w:w="11906" w:h="16838"/>
      <w:pgMar w:top="567" w:right="1134" w:bottom="284" w:left="1134" w:header="567"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AE3" w:rsidRDefault="00731AE3" w:rsidP="005127C6">
      <w:r>
        <w:separator/>
      </w:r>
    </w:p>
  </w:endnote>
  <w:endnote w:type="continuationSeparator" w:id="0">
    <w:p w:rsidR="00731AE3" w:rsidRDefault="00731AE3" w:rsidP="0051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AE" w:rsidRDefault="006859AE">
    <w:pPr>
      <w:pStyle w:val="ad"/>
      <w:jc w:val="right"/>
    </w:pPr>
    <w:r>
      <w:fldChar w:fldCharType="begin"/>
    </w:r>
    <w:r>
      <w:instrText xml:space="preserve"> PAGE   \* MERGEFORMAT </w:instrText>
    </w:r>
    <w:r>
      <w:fldChar w:fldCharType="separate"/>
    </w:r>
    <w:r>
      <w:rPr>
        <w:noProof/>
      </w:rPr>
      <w:t>33</w:t>
    </w:r>
    <w:r>
      <w:rPr>
        <w:noProof/>
      </w:rPr>
      <w:fldChar w:fldCharType="end"/>
    </w:r>
  </w:p>
  <w:p w:rsidR="006859AE" w:rsidRDefault="006859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AE3" w:rsidRDefault="00731AE3" w:rsidP="005127C6">
      <w:r>
        <w:separator/>
      </w:r>
    </w:p>
  </w:footnote>
  <w:footnote w:type="continuationSeparator" w:id="0">
    <w:p w:rsidR="00731AE3" w:rsidRDefault="00731AE3" w:rsidP="0051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CB"/>
    <w:multiLevelType w:val="multilevel"/>
    <w:tmpl w:val="E91EE194"/>
    <w:lvl w:ilvl="0">
      <w:start w:val="1"/>
      <w:numFmt w:val="decimal"/>
      <w:lvlText w:val="%1."/>
      <w:lvlJc w:val="left"/>
      <w:pPr>
        <w:tabs>
          <w:tab w:val="num" w:pos="360"/>
        </w:tabs>
        <w:ind w:left="360" w:hanging="360"/>
      </w:pPr>
      <w:rPr>
        <w:rFonts w:cs="Times New Roman" w:hint="default"/>
        <w:b/>
        <w:sz w:val="28"/>
        <w:szCs w:val="28"/>
      </w:rPr>
    </w:lvl>
    <w:lvl w:ilvl="1">
      <w:start w:val="1"/>
      <w:numFmt w:val="decimal"/>
      <w:isLgl/>
      <w:lvlText w:val="%2."/>
      <w:lvlJc w:val="left"/>
      <w:pPr>
        <w:tabs>
          <w:tab w:val="num" w:pos="1440"/>
        </w:tabs>
        <w:ind w:left="1440" w:hanging="720"/>
      </w:pPr>
      <w:rPr>
        <w:rFonts w:ascii="Times New Roman" w:eastAsia="Times New Roman" w:hAnsi="Times New Roman" w:cs="Times New Roman"/>
        <w:b w:val="0"/>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1" w15:restartNumberingAfterBreak="0">
    <w:nsid w:val="08456346"/>
    <w:multiLevelType w:val="multilevel"/>
    <w:tmpl w:val="E91EE194"/>
    <w:lvl w:ilvl="0">
      <w:start w:val="1"/>
      <w:numFmt w:val="decimal"/>
      <w:lvlText w:val="%1."/>
      <w:lvlJc w:val="left"/>
      <w:pPr>
        <w:tabs>
          <w:tab w:val="num" w:pos="360"/>
        </w:tabs>
        <w:ind w:left="360" w:hanging="360"/>
      </w:pPr>
      <w:rPr>
        <w:rFonts w:cs="Times New Roman" w:hint="default"/>
        <w:b/>
        <w:sz w:val="28"/>
        <w:szCs w:val="28"/>
      </w:rPr>
    </w:lvl>
    <w:lvl w:ilvl="1">
      <w:start w:val="1"/>
      <w:numFmt w:val="decimal"/>
      <w:isLgl/>
      <w:lvlText w:val="%2."/>
      <w:lvlJc w:val="left"/>
      <w:pPr>
        <w:tabs>
          <w:tab w:val="num" w:pos="1440"/>
        </w:tabs>
        <w:ind w:left="1440" w:hanging="720"/>
      </w:pPr>
      <w:rPr>
        <w:rFonts w:ascii="Times New Roman" w:eastAsia="Times New Roman" w:hAnsi="Times New Roman" w:cs="Times New Roman"/>
        <w:b w:val="0"/>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2" w15:restartNumberingAfterBreak="0">
    <w:nsid w:val="0CD455A7"/>
    <w:multiLevelType w:val="multilevel"/>
    <w:tmpl w:val="E91EE194"/>
    <w:lvl w:ilvl="0">
      <w:start w:val="1"/>
      <w:numFmt w:val="decimal"/>
      <w:lvlText w:val="%1."/>
      <w:lvlJc w:val="left"/>
      <w:pPr>
        <w:tabs>
          <w:tab w:val="num" w:pos="360"/>
        </w:tabs>
        <w:ind w:left="360" w:hanging="360"/>
      </w:pPr>
      <w:rPr>
        <w:rFonts w:cs="Times New Roman" w:hint="default"/>
        <w:b/>
        <w:sz w:val="28"/>
        <w:szCs w:val="28"/>
      </w:rPr>
    </w:lvl>
    <w:lvl w:ilvl="1">
      <w:start w:val="1"/>
      <w:numFmt w:val="decimal"/>
      <w:isLgl/>
      <w:lvlText w:val="%2."/>
      <w:lvlJc w:val="left"/>
      <w:pPr>
        <w:tabs>
          <w:tab w:val="num" w:pos="1440"/>
        </w:tabs>
        <w:ind w:left="1440" w:hanging="720"/>
      </w:pPr>
      <w:rPr>
        <w:rFonts w:ascii="Times New Roman" w:eastAsia="Times New Roman" w:hAnsi="Times New Roman" w:cs="Times New Roman"/>
        <w:b w:val="0"/>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3" w15:restartNumberingAfterBreak="0">
    <w:nsid w:val="136D75AE"/>
    <w:multiLevelType w:val="multilevel"/>
    <w:tmpl w:val="4B8499F8"/>
    <w:lvl w:ilvl="0">
      <w:start w:val="4"/>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 w15:restartNumberingAfterBreak="0">
    <w:nsid w:val="15713476"/>
    <w:multiLevelType w:val="multilevel"/>
    <w:tmpl w:val="7988EA96"/>
    <w:lvl w:ilvl="0">
      <w:start w:val="6"/>
      <w:numFmt w:val="decimal"/>
      <w:lvlText w:val="%1."/>
      <w:lvlJc w:val="left"/>
      <w:pPr>
        <w:ind w:left="928" w:hanging="360"/>
      </w:pPr>
      <w:rPr>
        <w:rFonts w:hint="default"/>
      </w:rPr>
    </w:lvl>
    <w:lvl w:ilvl="1">
      <w:start w:val="7"/>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15:restartNumberingAfterBreak="0">
    <w:nsid w:val="19A32826"/>
    <w:multiLevelType w:val="multilevel"/>
    <w:tmpl w:val="669852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A11055"/>
    <w:multiLevelType w:val="hybridMultilevel"/>
    <w:tmpl w:val="55669D4E"/>
    <w:lvl w:ilvl="0" w:tplc="0358863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1CFB7B8E"/>
    <w:multiLevelType w:val="hybridMultilevel"/>
    <w:tmpl w:val="1F44C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84196"/>
    <w:multiLevelType w:val="multilevel"/>
    <w:tmpl w:val="F89045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2E21B1"/>
    <w:multiLevelType w:val="multilevel"/>
    <w:tmpl w:val="AC501514"/>
    <w:lvl w:ilvl="0">
      <w:start w:val="6"/>
      <w:numFmt w:val="decimal"/>
      <w:lvlText w:val="%1."/>
      <w:lvlJc w:val="left"/>
      <w:pPr>
        <w:ind w:left="450" w:hanging="450"/>
      </w:pPr>
      <w:rPr>
        <w:rFonts w:hint="default"/>
        <w:b/>
        <w:bCs/>
      </w:rPr>
    </w:lvl>
    <w:lvl w:ilvl="1">
      <w:start w:val="32"/>
      <w:numFmt w:val="decimal"/>
      <w:lvlText w:val="%2."/>
      <w:lvlJc w:val="left"/>
      <w:pPr>
        <w:ind w:left="1571"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10" w15:restartNumberingAfterBreak="0">
    <w:nsid w:val="276A3F1F"/>
    <w:multiLevelType w:val="hybridMultilevel"/>
    <w:tmpl w:val="01D6B1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2264D8"/>
    <w:multiLevelType w:val="hybridMultilevel"/>
    <w:tmpl w:val="C45C7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5904E6"/>
    <w:multiLevelType w:val="multilevel"/>
    <w:tmpl w:val="33B8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795F7D"/>
    <w:multiLevelType w:val="multilevel"/>
    <w:tmpl w:val="E91EE194"/>
    <w:lvl w:ilvl="0">
      <w:start w:val="1"/>
      <w:numFmt w:val="decimal"/>
      <w:lvlText w:val="%1."/>
      <w:lvlJc w:val="left"/>
      <w:pPr>
        <w:tabs>
          <w:tab w:val="num" w:pos="360"/>
        </w:tabs>
        <w:ind w:left="360" w:hanging="360"/>
      </w:pPr>
      <w:rPr>
        <w:rFonts w:cs="Times New Roman" w:hint="default"/>
        <w:b/>
        <w:sz w:val="28"/>
        <w:szCs w:val="28"/>
      </w:rPr>
    </w:lvl>
    <w:lvl w:ilvl="1">
      <w:start w:val="1"/>
      <w:numFmt w:val="decimal"/>
      <w:isLgl/>
      <w:lvlText w:val="%2."/>
      <w:lvlJc w:val="left"/>
      <w:pPr>
        <w:tabs>
          <w:tab w:val="num" w:pos="1440"/>
        </w:tabs>
        <w:ind w:left="1440" w:hanging="720"/>
      </w:pPr>
      <w:rPr>
        <w:rFonts w:ascii="Times New Roman" w:eastAsia="Times New Roman" w:hAnsi="Times New Roman" w:cs="Times New Roman"/>
        <w:b w:val="0"/>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15" w15:restartNumberingAfterBreak="0">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6" w15:restartNumberingAfterBreak="0">
    <w:nsid w:val="3F96139B"/>
    <w:multiLevelType w:val="hybridMultilevel"/>
    <w:tmpl w:val="0C021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556BC"/>
    <w:multiLevelType w:val="hybridMultilevel"/>
    <w:tmpl w:val="8098A4A8"/>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8" w15:restartNumberingAfterBreak="0">
    <w:nsid w:val="41563371"/>
    <w:multiLevelType w:val="singleLevel"/>
    <w:tmpl w:val="8C3EA0D2"/>
    <w:lvl w:ilvl="0">
      <w:start w:val="2"/>
      <w:numFmt w:val="bullet"/>
      <w:pStyle w:val="a"/>
      <w:lvlText w:val="-"/>
      <w:lvlJc w:val="left"/>
      <w:pPr>
        <w:tabs>
          <w:tab w:val="num" w:pos="360"/>
        </w:tabs>
        <w:ind w:left="360" w:hanging="360"/>
      </w:pPr>
      <w:rPr>
        <w:rFonts w:hint="default"/>
      </w:rPr>
    </w:lvl>
  </w:abstractNum>
  <w:abstractNum w:abstractNumId="19" w15:restartNumberingAfterBreak="0">
    <w:nsid w:val="41D00776"/>
    <w:multiLevelType w:val="hybridMultilevel"/>
    <w:tmpl w:val="0C021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61C08"/>
    <w:multiLevelType w:val="hybridMultilevel"/>
    <w:tmpl w:val="AF1659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C1C1C03"/>
    <w:multiLevelType w:val="hybridMultilevel"/>
    <w:tmpl w:val="55669D4E"/>
    <w:lvl w:ilvl="0" w:tplc="0358863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15:restartNumberingAfterBreak="0">
    <w:nsid w:val="62C01D1E"/>
    <w:multiLevelType w:val="hybridMultilevel"/>
    <w:tmpl w:val="C45C7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E42A6"/>
    <w:multiLevelType w:val="hybridMultilevel"/>
    <w:tmpl w:val="2C703A1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2578F"/>
    <w:multiLevelType w:val="multilevel"/>
    <w:tmpl w:val="6E065214"/>
    <w:lvl w:ilvl="0">
      <w:start w:val="6"/>
      <w:numFmt w:val="decimal"/>
      <w:lvlText w:val="%1."/>
      <w:lvlJc w:val="left"/>
      <w:pPr>
        <w:ind w:left="450" w:hanging="450"/>
      </w:pPr>
      <w:rPr>
        <w:rFonts w:hint="default"/>
        <w:b/>
        <w:bCs/>
      </w:rPr>
    </w:lvl>
    <w:lvl w:ilvl="1">
      <w:start w:val="1"/>
      <w:numFmt w:val="decimal"/>
      <w:lvlText w:val="%2."/>
      <w:lvlJc w:val="left"/>
      <w:pPr>
        <w:ind w:left="1288"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25" w15:restartNumberingAfterBreak="0">
    <w:nsid w:val="6AB62781"/>
    <w:multiLevelType w:val="hybridMultilevel"/>
    <w:tmpl w:val="737266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AF807E6"/>
    <w:multiLevelType w:val="multilevel"/>
    <w:tmpl w:val="6B2AB39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001D64"/>
    <w:multiLevelType w:val="hybridMultilevel"/>
    <w:tmpl w:val="C2304FFC"/>
    <w:lvl w:ilvl="0" w:tplc="80EC4D12">
      <w:start w:val="1"/>
      <w:numFmt w:val="decimal"/>
      <w:pStyle w:val="a0"/>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7727704E"/>
    <w:multiLevelType w:val="hybridMultilevel"/>
    <w:tmpl w:val="80908D84"/>
    <w:lvl w:ilvl="0" w:tplc="04190011">
      <w:start w:val="1"/>
      <w:numFmt w:val="decimal"/>
      <w:lvlText w:val="%1)"/>
      <w:lvlJc w:val="left"/>
      <w:pPr>
        <w:tabs>
          <w:tab w:val="num" w:pos="1439"/>
        </w:tabs>
        <w:ind w:left="1439" w:hanging="360"/>
      </w:pPr>
    </w:lvl>
    <w:lvl w:ilvl="1" w:tplc="04190019" w:tentative="1">
      <w:start w:val="1"/>
      <w:numFmt w:val="lowerLetter"/>
      <w:lvlText w:val="%2."/>
      <w:lvlJc w:val="left"/>
      <w:pPr>
        <w:tabs>
          <w:tab w:val="num" w:pos="2159"/>
        </w:tabs>
        <w:ind w:left="2159" w:hanging="360"/>
      </w:pPr>
    </w:lvl>
    <w:lvl w:ilvl="2" w:tplc="0419001B" w:tentative="1">
      <w:start w:val="1"/>
      <w:numFmt w:val="lowerRoman"/>
      <w:lvlText w:val="%3."/>
      <w:lvlJc w:val="right"/>
      <w:pPr>
        <w:tabs>
          <w:tab w:val="num" w:pos="2879"/>
        </w:tabs>
        <w:ind w:left="2879" w:hanging="180"/>
      </w:pPr>
    </w:lvl>
    <w:lvl w:ilvl="3" w:tplc="0419000F" w:tentative="1">
      <w:start w:val="1"/>
      <w:numFmt w:val="decimal"/>
      <w:lvlText w:val="%4."/>
      <w:lvlJc w:val="left"/>
      <w:pPr>
        <w:tabs>
          <w:tab w:val="num" w:pos="3599"/>
        </w:tabs>
        <w:ind w:left="3599" w:hanging="360"/>
      </w:pPr>
    </w:lvl>
    <w:lvl w:ilvl="4" w:tplc="04190019" w:tentative="1">
      <w:start w:val="1"/>
      <w:numFmt w:val="lowerLetter"/>
      <w:lvlText w:val="%5."/>
      <w:lvlJc w:val="left"/>
      <w:pPr>
        <w:tabs>
          <w:tab w:val="num" w:pos="4319"/>
        </w:tabs>
        <w:ind w:left="4319" w:hanging="360"/>
      </w:p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29" w15:restartNumberingAfterBreak="0">
    <w:nsid w:val="78F47F7F"/>
    <w:multiLevelType w:val="multilevel"/>
    <w:tmpl w:val="3C56432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7A5E32A0"/>
    <w:multiLevelType w:val="multilevel"/>
    <w:tmpl w:val="43044D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EDC100E"/>
    <w:multiLevelType w:val="hybridMultilevel"/>
    <w:tmpl w:val="5DA01B2C"/>
    <w:lvl w:ilvl="0" w:tplc="8BB8A8E0">
      <w:start w:val="1"/>
      <w:numFmt w:val="decimal"/>
      <w:pStyle w:val="a1"/>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2"/>
  </w:num>
  <w:num w:numId="2">
    <w:abstractNumId w:val="15"/>
  </w:num>
  <w:num w:numId="3">
    <w:abstractNumId w:val="4"/>
  </w:num>
  <w:num w:numId="4">
    <w:abstractNumId w:val="12"/>
  </w:num>
  <w:num w:numId="5">
    <w:abstractNumId w:val="9"/>
  </w:num>
  <w:num w:numId="6">
    <w:abstractNumId w:val="30"/>
  </w:num>
  <w:num w:numId="7">
    <w:abstractNumId w:val="27"/>
  </w:num>
  <w:num w:numId="8">
    <w:abstractNumId w:val="13"/>
  </w:num>
  <w:num w:numId="9">
    <w:abstractNumId w:val="31"/>
  </w:num>
  <w:num w:numId="10">
    <w:abstractNumId w:val="29"/>
  </w:num>
  <w:num w:numId="11">
    <w:abstractNumId w:val="8"/>
  </w:num>
  <w:num w:numId="12">
    <w:abstractNumId w:val="3"/>
  </w:num>
  <w:num w:numId="13">
    <w:abstractNumId w:val="18"/>
  </w:num>
  <w:num w:numId="14">
    <w:abstractNumId w:val="28"/>
  </w:num>
  <w:num w:numId="15">
    <w:abstractNumId w:val="17"/>
  </w:num>
  <w:num w:numId="16">
    <w:abstractNumId w:val="25"/>
  </w:num>
  <w:num w:numId="17">
    <w:abstractNumId w:val="20"/>
  </w:num>
  <w:num w:numId="18">
    <w:abstractNumId w:val="23"/>
  </w:num>
  <w:num w:numId="19">
    <w:abstractNumId w:val="10"/>
  </w:num>
  <w:num w:numId="20">
    <w:abstractNumId w:val="5"/>
  </w:num>
  <w:num w:numId="21">
    <w:abstractNumId w:val="26"/>
  </w:num>
  <w:num w:numId="22">
    <w:abstractNumId w:val="6"/>
  </w:num>
  <w:num w:numId="23">
    <w:abstractNumId w:val="11"/>
  </w:num>
  <w:num w:numId="24">
    <w:abstractNumId w:val="7"/>
  </w:num>
  <w:num w:numId="25">
    <w:abstractNumId w:val="19"/>
  </w:num>
  <w:num w:numId="26">
    <w:abstractNumId w:val="0"/>
  </w:num>
  <w:num w:numId="27">
    <w:abstractNumId w:val="1"/>
  </w:num>
  <w:num w:numId="28">
    <w:abstractNumId w:val="24"/>
  </w:num>
  <w:num w:numId="29">
    <w:abstractNumId w:val="21"/>
  </w:num>
  <w:num w:numId="30">
    <w:abstractNumId w:val="22"/>
  </w:num>
  <w:num w:numId="31">
    <w:abstractNumId w:val="16"/>
  </w:num>
  <w:num w:numId="32">
    <w:abstractNumId w:val="14"/>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040D"/>
    <w:rsid w:val="00003009"/>
    <w:rsid w:val="00014FCE"/>
    <w:rsid w:val="0001529A"/>
    <w:rsid w:val="00021C7A"/>
    <w:rsid w:val="00024D29"/>
    <w:rsid w:val="00060EEC"/>
    <w:rsid w:val="00065EA6"/>
    <w:rsid w:val="00072085"/>
    <w:rsid w:val="000723D6"/>
    <w:rsid w:val="000725A4"/>
    <w:rsid w:val="00075FAA"/>
    <w:rsid w:val="000768BC"/>
    <w:rsid w:val="00077ADD"/>
    <w:rsid w:val="00083A10"/>
    <w:rsid w:val="0008710D"/>
    <w:rsid w:val="00093B76"/>
    <w:rsid w:val="0009428F"/>
    <w:rsid w:val="000977F5"/>
    <w:rsid w:val="000A10B5"/>
    <w:rsid w:val="000B3DF3"/>
    <w:rsid w:val="000C3146"/>
    <w:rsid w:val="000D6943"/>
    <w:rsid w:val="000D7887"/>
    <w:rsid w:val="000E32B5"/>
    <w:rsid w:val="000E3325"/>
    <w:rsid w:val="000F02AB"/>
    <w:rsid w:val="00111B87"/>
    <w:rsid w:val="0011483E"/>
    <w:rsid w:val="00122A14"/>
    <w:rsid w:val="001243BF"/>
    <w:rsid w:val="001253C8"/>
    <w:rsid w:val="001258EF"/>
    <w:rsid w:val="00131CBC"/>
    <w:rsid w:val="00132721"/>
    <w:rsid w:val="00133633"/>
    <w:rsid w:val="00133CA7"/>
    <w:rsid w:val="001401EF"/>
    <w:rsid w:val="0014428B"/>
    <w:rsid w:val="001463FE"/>
    <w:rsid w:val="00154529"/>
    <w:rsid w:val="0015773B"/>
    <w:rsid w:val="00174D95"/>
    <w:rsid w:val="00176088"/>
    <w:rsid w:val="00182811"/>
    <w:rsid w:val="00187E55"/>
    <w:rsid w:val="001A21EC"/>
    <w:rsid w:val="001B7A31"/>
    <w:rsid w:val="001C3D9A"/>
    <w:rsid w:val="001D6365"/>
    <w:rsid w:val="001D66A4"/>
    <w:rsid w:val="001E294F"/>
    <w:rsid w:val="001F209F"/>
    <w:rsid w:val="001F29F1"/>
    <w:rsid w:val="001F6ECB"/>
    <w:rsid w:val="00205816"/>
    <w:rsid w:val="002071BD"/>
    <w:rsid w:val="0020739D"/>
    <w:rsid w:val="00207643"/>
    <w:rsid w:val="00214467"/>
    <w:rsid w:val="00221F79"/>
    <w:rsid w:val="00227C5E"/>
    <w:rsid w:val="00241EFE"/>
    <w:rsid w:val="002426DE"/>
    <w:rsid w:val="0024633C"/>
    <w:rsid w:val="002631C6"/>
    <w:rsid w:val="00263E5F"/>
    <w:rsid w:val="002707E1"/>
    <w:rsid w:val="002740C4"/>
    <w:rsid w:val="00287DF6"/>
    <w:rsid w:val="00294BBB"/>
    <w:rsid w:val="002969C1"/>
    <w:rsid w:val="002A1E9C"/>
    <w:rsid w:val="002B3AA2"/>
    <w:rsid w:val="002C15B5"/>
    <w:rsid w:val="002C2E3A"/>
    <w:rsid w:val="002D2EB2"/>
    <w:rsid w:val="002D41BA"/>
    <w:rsid w:val="002D6F83"/>
    <w:rsid w:val="002E0128"/>
    <w:rsid w:val="002E233B"/>
    <w:rsid w:val="002E3F83"/>
    <w:rsid w:val="002F0277"/>
    <w:rsid w:val="002F2411"/>
    <w:rsid w:val="002F2B3C"/>
    <w:rsid w:val="002F379A"/>
    <w:rsid w:val="003039BA"/>
    <w:rsid w:val="00303EC9"/>
    <w:rsid w:val="00314BF0"/>
    <w:rsid w:val="0032235A"/>
    <w:rsid w:val="00330DF6"/>
    <w:rsid w:val="00333FC7"/>
    <w:rsid w:val="00336105"/>
    <w:rsid w:val="003457D3"/>
    <w:rsid w:val="0036248A"/>
    <w:rsid w:val="00367702"/>
    <w:rsid w:val="0038267B"/>
    <w:rsid w:val="00393CEC"/>
    <w:rsid w:val="003960C8"/>
    <w:rsid w:val="003A4EA7"/>
    <w:rsid w:val="003A5EE5"/>
    <w:rsid w:val="003A7C32"/>
    <w:rsid w:val="003B13CF"/>
    <w:rsid w:val="003B2119"/>
    <w:rsid w:val="003B2545"/>
    <w:rsid w:val="003B5B4C"/>
    <w:rsid w:val="003B7F26"/>
    <w:rsid w:val="003C04A7"/>
    <w:rsid w:val="003C16F3"/>
    <w:rsid w:val="003C2417"/>
    <w:rsid w:val="003C6C91"/>
    <w:rsid w:val="003C6D8B"/>
    <w:rsid w:val="003D0E13"/>
    <w:rsid w:val="003D1F69"/>
    <w:rsid w:val="003D3CBC"/>
    <w:rsid w:val="003E10EA"/>
    <w:rsid w:val="003F395E"/>
    <w:rsid w:val="003F5DA5"/>
    <w:rsid w:val="00401D25"/>
    <w:rsid w:val="004040BC"/>
    <w:rsid w:val="0041497F"/>
    <w:rsid w:val="00434B6E"/>
    <w:rsid w:val="00442974"/>
    <w:rsid w:val="00442D6E"/>
    <w:rsid w:val="0045077E"/>
    <w:rsid w:val="00450D6E"/>
    <w:rsid w:val="004513DC"/>
    <w:rsid w:val="004517C9"/>
    <w:rsid w:val="00454F16"/>
    <w:rsid w:val="0046144D"/>
    <w:rsid w:val="00461DED"/>
    <w:rsid w:val="004663E8"/>
    <w:rsid w:val="004700EB"/>
    <w:rsid w:val="00473FFD"/>
    <w:rsid w:val="00476158"/>
    <w:rsid w:val="004778D2"/>
    <w:rsid w:val="00486A0D"/>
    <w:rsid w:val="0049009F"/>
    <w:rsid w:val="00490B89"/>
    <w:rsid w:val="004913BF"/>
    <w:rsid w:val="00497730"/>
    <w:rsid w:val="004A1C8A"/>
    <w:rsid w:val="004B1B1C"/>
    <w:rsid w:val="004C1237"/>
    <w:rsid w:val="004C4560"/>
    <w:rsid w:val="004C5744"/>
    <w:rsid w:val="004D150A"/>
    <w:rsid w:val="004D6E15"/>
    <w:rsid w:val="004E5B53"/>
    <w:rsid w:val="004F058F"/>
    <w:rsid w:val="00503D6B"/>
    <w:rsid w:val="005042D7"/>
    <w:rsid w:val="0050791A"/>
    <w:rsid w:val="005127C6"/>
    <w:rsid w:val="00531423"/>
    <w:rsid w:val="00534B5A"/>
    <w:rsid w:val="0053691E"/>
    <w:rsid w:val="00536BDB"/>
    <w:rsid w:val="0055033F"/>
    <w:rsid w:val="005510B5"/>
    <w:rsid w:val="005542BE"/>
    <w:rsid w:val="00554643"/>
    <w:rsid w:val="00560C6D"/>
    <w:rsid w:val="0057000E"/>
    <w:rsid w:val="00570854"/>
    <w:rsid w:val="0058219E"/>
    <w:rsid w:val="005835D2"/>
    <w:rsid w:val="0058686D"/>
    <w:rsid w:val="005872D4"/>
    <w:rsid w:val="00595FB7"/>
    <w:rsid w:val="005A72A9"/>
    <w:rsid w:val="005A7EC2"/>
    <w:rsid w:val="005B03B6"/>
    <w:rsid w:val="005B2F5C"/>
    <w:rsid w:val="005B3745"/>
    <w:rsid w:val="005B4BEE"/>
    <w:rsid w:val="005B7D6C"/>
    <w:rsid w:val="005C512C"/>
    <w:rsid w:val="005D08AE"/>
    <w:rsid w:val="005D230A"/>
    <w:rsid w:val="005D65A9"/>
    <w:rsid w:val="005D6EF4"/>
    <w:rsid w:val="005D76D1"/>
    <w:rsid w:val="005E3F55"/>
    <w:rsid w:val="005F0E5D"/>
    <w:rsid w:val="005F3C22"/>
    <w:rsid w:val="005F54BF"/>
    <w:rsid w:val="00603C1D"/>
    <w:rsid w:val="00605C92"/>
    <w:rsid w:val="00612CF3"/>
    <w:rsid w:val="00614794"/>
    <w:rsid w:val="00615D5D"/>
    <w:rsid w:val="00617F0E"/>
    <w:rsid w:val="00620CE4"/>
    <w:rsid w:val="00621B63"/>
    <w:rsid w:val="006317FF"/>
    <w:rsid w:val="00636427"/>
    <w:rsid w:val="006418A0"/>
    <w:rsid w:val="00651D2C"/>
    <w:rsid w:val="0068166B"/>
    <w:rsid w:val="006859AE"/>
    <w:rsid w:val="00695CA9"/>
    <w:rsid w:val="006963A0"/>
    <w:rsid w:val="00696FD5"/>
    <w:rsid w:val="006978EE"/>
    <w:rsid w:val="006A00D9"/>
    <w:rsid w:val="006A7678"/>
    <w:rsid w:val="006B3CDA"/>
    <w:rsid w:val="006B579A"/>
    <w:rsid w:val="006C3612"/>
    <w:rsid w:val="006D0AFE"/>
    <w:rsid w:val="006D673B"/>
    <w:rsid w:val="006D6D5E"/>
    <w:rsid w:val="006E69AA"/>
    <w:rsid w:val="006F040D"/>
    <w:rsid w:val="006F1912"/>
    <w:rsid w:val="006F1D2B"/>
    <w:rsid w:val="006F632C"/>
    <w:rsid w:val="0070348C"/>
    <w:rsid w:val="00703D5A"/>
    <w:rsid w:val="00706EBB"/>
    <w:rsid w:val="00707D42"/>
    <w:rsid w:val="0071264D"/>
    <w:rsid w:val="00713E20"/>
    <w:rsid w:val="0071681E"/>
    <w:rsid w:val="00721D15"/>
    <w:rsid w:val="00731AE3"/>
    <w:rsid w:val="00734D91"/>
    <w:rsid w:val="0073739B"/>
    <w:rsid w:val="00737AD1"/>
    <w:rsid w:val="00744040"/>
    <w:rsid w:val="00750940"/>
    <w:rsid w:val="00751D0A"/>
    <w:rsid w:val="00751F89"/>
    <w:rsid w:val="00753B3F"/>
    <w:rsid w:val="007570E5"/>
    <w:rsid w:val="007623AA"/>
    <w:rsid w:val="0076382F"/>
    <w:rsid w:val="00764639"/>
    <w:rsid w:val="00766CA9"/>
    <w:rsid w:val="00766FD6"/>
    <w:rsid w:val="00772FD4"/>
    <w:rsid w:val="00776CF0"/>
    <w:rsid w:val="007A09E2"/>
    <w:rsid w:val="007B4139"/>
    <w:rsid w:val="007C1C85"/>
    <w:rsid w:val="007C4DB6"/>
    <w:rsid w:val="007C69D1"/>
    <w:rsid w:val="007C7181"/>
    <w:rsid w:val="007F0B62"/>
    <w:rsid w:val="007F769A"/>
    <w:rsid w:val="00812FF9"/>
    <w:rsid w:val="00823B17"/>
    <w:rsid w:val="008372E8"/>
    <w:rsid w:val="00837A56"/>
    <w:rsid w:val="00847DFD"/>
    <w:rsid w:val="008508D1"/>
    <w:rsid w:val="00851102"/>
    <w:rsid w:val="00863787"/>
    <w:rsid w:val="00865AA3"/>
    <w:rsid w:val="0087540E"/>
    <w:rsid w:val="008774C1"/>
    <w:rsid w:val="00881BF1"/>
    <w:rsid w:val="0088250B"/>
    <w:rsid w:val="00884AAC"/>
    <w:rsid w:val="0088554D"/>
    <w:rsid w:val="0089142A"/>
    <w:rsid w:val="0089176E"/>
    <w:rsid w:val="008A39BB"/>
    <w:rsid w:val="008B77A9"/>
    <w:rsid w:val="008C1004"/>
    <w:rsid w:val="008C54F6"/>
    <w:rsid w:val="008C6273"/>
    <w:rsid w:val="008C7435"/>
    <w:rsid w:val="008E0099"/>
    <w:rsid w:val="008E20CB"/>
    <w:rsid w:val="008E44A2"/>
    <w:rsid w:val="008E7453"/>
    <w:rsid w:val="008E7F94"/>
    <w:rsid w:val="008F4658"/>
    <w:rsid w:val="00902415"/>
    <w:rsid w:val="00902607"/>
    <w:rsid w:val="009041ED"/>
    <w:rsid w:val="00904E7A"/>
    <w:rsid w:val="00911339"/>
    <w:rsid w:val="00913782"/>
    <w:rsid w:val="00914F3A"/>
    <w:rsid w:val="0092037F"/>
    <w:rsid w:val="00931ACB"/>
    <w:rsid w:val="00935068"/>
    <w:rsid w:val="00937261"/>
    <w:rsid w:val="00941754"/>
    <w:rsid w:val="00951CD4"/>
    <w:rsid w:val="00962B07"/>
    <w:rsid w:val="00963F53"/>
    <w:rsid w:val="009641BB"/>
    <w:rsid w:val="00966F84"/>
    <w:rsid w:val="009759A9"/>
    <w:rsid w:val="00985008"/>
    <w:rsid w:val="00986059"/>
    <w:rsid w:val="00991CFE"/>
    <w:rsid w:val="009950D0"/>
    <w:rsid w:val="009966FD"/>
    <w:rsid w:val="009C1360"/>
    <w:rsid w:val="009C76EB"/>
    <w:rsid w:val="009C7E94"/>
    <w:rsid w:val="009E0218"/>
    <w:rsid w:val="009E4587"/>
    <w:rsid w:val="009E7957"/>
    <w:rsid w:val="009F6C84"/>
    <w:rsid w:val="00A0240A"/>
    <w:rsid w:val="00A03353"/>
    <w:rsid w:val="00A0344B"/>
    <w:rsid w:val="00A22133"/>
    <w:rsid w:val="00A243E2"/>
    <w:rsid w:val="00A260EC"/>
    <w:rsid w:val="00A30C5E"/>
    <w:rsid w:val="00A31DA0"/>
    <w:rsid w:val="00A33763"/>
    <w:rsid w:val="00A4182E"/>
    <w:rsid w:val="00A41D11"/>
    <w:rsid w:val="00A464BE"/>
    <w:rsid w:val="00A4766E"/>
    <w:rsid w:val="00A547C5"/>
    <w:rsid w:val="00A55DE2"/>
    <w:rsid w:val="00A64EF9"/>
    <w:rsid w:val="00A70D54"/>
    <w:rsid w:val="00AA0110"/>
    <w:rsid w:val="00AA1B28"/>
    <w:rsid w:val="00AA21F8"/>
    <w:rsid w:val="00AC0B9E"/>
    <w:rsid w:val="00AC0D70"/>
    <w:rsid w:val="00AE4D6A"/>
    <w:rsid w:val="00B002C1"/>
    <w:rsid w:val="00B006BA"/>
    <w:rsid w:val="00B01460"/>
    <w:rsid w:val="00B041B7"/>
    <w:rsid w:val="00B04FF8"/>
    <w:rsid w:val="00B05674"/>
    <w:rsid w:val="00B143F2"/>
    <w:rsid w:val="00B20D88"/>
    <w:rsid w:val="00B2117F"/>
    <w:rsid w:val="00B27280"/>
    <w:rsid w:val="00B3484D"/>
    <w:rsid w:val="00B36111"/>
    <w:rsid w:val="00B36A04"/>
    <w:rsid w:val="00B4165C"/>
    <w:rsid w:val="00B421E0"/>
    <w:rsid w:val="00B4685A"/>
    <w:rsid w:val="00B4787F"/>
    <w:rsid w:val="00B520A2"/>
    <w:rsid w:val="00B577B5"/>
    <w:rsid w:val="00B65102"/>
    <w:rsid w:val="00B66658"/>
    <w:rsid w:val="00B71CC8"/>
    <w:rsid w:val="00B76CA5"/>
    <w:rsid w:val="00B8037E"/>
    <w:rsid w:val="00B83C10"/>
    <w:rsid w:val="00B83F45"/>
    <w:rsid w:val="00B922CE"/>
    <w:rsid w:val="00B926A5"/>
    <w:rsid w:val="00B92BAF"/>
    <w:rsid w:val="00B93FAC"/>
    <w:rsid w:val="00BA3416"/>
    <w:rsid w:val="00BA5C19"/>
    <w:rsid w:val="00BB3E1A"/>
    <w:rsid w:val="00BB458C"/>
    <w:rsid w:val="00BB7317"/>
    <w:rsid w:val="00BB799A"/>
    <w:rsid w:val="00BC3617"/>
    <w:rsid w:val="00BC5FEE"/>
    <w:rsid w:val="00BD19B5"/>
    <w:rsid w:val="00BD30E7"/>
    <w:rsid w:val="00BE4913"/>
    <w:rsid w:val="00C00634"/>
    <w:rsid w:val="00C01022"/>
    <w:rsid w:val="00C05BE3"/>
    <w:rsid w:val="00C16C90"/>
    <w:rsid w:val="00C428EC"/>
    <w:rsid w:val="00C434CA"/>
    <w:rsid w:val="00C45138"/>
    <w:rsid w:val="00C510E5"/>
    <w:rsid w:val="00C56EC9"/>
    <w:rsid w:val="00C700CA"/>
    <w:rsid w:val="00C70DAD"/>
    <w:rsid w:val="00C74E54"/>
    <w:rsid w:val="00C86F89"/>
    <w:rsid w:val="00C90073"/>
    <w:rsid w:val="00C958D9"/>
    <w:rsid w:val="00CA16DB"/>
    <w:rsid w:val="00CA3E1D"/>
    <w:rsid w:val="00CA6296"/>
    <w:rsid w:val="00CA6A10"/>
    <w:rsid w:val="00CB164C"/>
    <w:rsid w:val="00CC0034"/>
    <w:rsid w:val="00CC48B3"/>
    <w:rsid w:val="00CC75F6"/>
    <w:rsid w:val="00CD2D76"/>
    <w:rsid w:val="00CD532B"/>
    <w:rsid w:val="00CD6C5B"/>
    <w:rsid w:val="00CE2A7D"/>
    <w:rsid w:val="00CF002C"/>
    <w:rsid w:val="00CF2D84"/>
    <w:rsid w:val="00D01E4A"/>
    <w:rsid w:val="00D120FB"/>
    <w:rsid w:val="00D229E7"/>
    <w:rsid w:val="00D36DEA"/>
    <w:rsid w:val="00D37CC1"/>
    <w:rsid w:val="00D40352"/>
    <w:rsid w:val="00D41BFA"/>
    <w:rsid w:val="00D47776"/>
    <w:rsid w:val="00D62011"/>
    <w:rsid w:val="00D64961"/>
    <w:rsid w:val="00D71BFF"/>
    <w:rsid w:val="00D7470E"/>
    <w:rsid w:val="00D748CD"/>
    <w:rsid w:val="00D77E4A"/>
    <w:rsid w:val="00D959DD"/>
    <w:rsid w:val="00D97C10"/>
    <w:rsid w:val="00DA0D3C"/>
    <w:rsid w:val="00DA2ED8"/>
    <w:rsid w:val="00DA4088"/>
    <w:rsid w:val="00DC436F"/>
    <w:rsid w:val="00DD4A4C"/>
    <w:rsid w:val="00DD774B"/>
    <w:rsid w:val="00DE148C"/>
    <w:rsid w:val="00DF181C"/>
    <w:rsid w:val="00DF3AB9"/>
    <w:rsid w:val="00DF44D2"/>
    <w:rsid w:val="00E00F61"/>
    <w:rsid w:val="00E10409"/>
    <w:rsid w:val="00E128C1"/>
    <w:rsid w:val="00E2238C"/>
    <w:rsid w:val="00E25BC5"/>
    <w:rsid w:val="00E32E35"/>
    <w:rsid w:val="00E40FB5"/>
    <w:rsid w:val="00E4157F"/>
    <w:rsid w:val="00E416C1"/>
    <w:rsid w:val="00E4358E"/>
    <w:rsid w:val="00E47257"/>
    <w:rsid w:val="00E6178B"/>
    <w:rsid w:val="00E618E4"/>
    <w:rsid w:val="00E6637B"/>
    <w:rsid w:val="00E7035A"/>
    <w:rsid w:val="00E777EB"/>
    <w:rsid w:val="00E807FE"/>
    <w:rsid w:val="00E86F62"/>
    <w:rsid w:val="00E900AE"/>
    <w:rsid w:val="00E924E9"/>
    <w:rsid w:val="00E94CFB"/>
    <w:rsid w:val="00E96AC0"/>
    <w:rsid w:val="00EA07C3"/>
    <w:rsid w:val="00EA5C93"/>
    <w:rsid w:val="00EB11A5"/>
    <w:rsid w:val="00EB12F4"/>
    <w:rsid w:val="00EB57B7"/>
    <w:rsid w:val="00EC011B"/>
    <w:rsid w:val="00EC32A0"/>
    <w:rsid w:val="00ED234C"/>
    <w:rsid w:val="00ED34B4"/>
    <w:rsid w:val="00ED52BF"/>
    <w:rsid w:val="00EE0597"/>
    <w:rsid w:val="00EE618C"/>
    <w:rsid w:val="00EF579E"/>
    <w:rsid w:val="00F0189F"/>
    <w:rsid w:val="00F037A5"/>
    <w:rsid w:val="00F04379"/>
    <w:rsid w:val="00F103DE"/>
    <w:rsid w:val="00F11AA5"/>
    <w:rsid w:val="00F14CAE"/>
    <w:rsid w:val="00F16752"/>
    <w:rsid w:val="00F25863"/>
    <w:rsid w:val="00F278BB"/>
    <w:rsid w:val="00F30927"/>
    <w:rsid w:val="00F320A0"/>
    <w:rsid w:val="00F33807"/>
    <w:rsid w:val="00F41678"/>
    <w:rsid w:val="00F41706"/>
    <w:rsid w:val="00F43CDB"/>
    <w:rsid w:val="00F44BDB"/>
    <w:rsid w:val="00F62527"/>
    <w:rsid w:val="00F64F13"/>
    <w:rsid w:val="00F66241"/>
    <w:rsid w:val="00F66BF9"/>
    <w:rsid w:val="00F66F7E"/>
    <w:rsid w:val="00F73BE2"/>
    <w:rsid w:val="00F842B3"/>
    <w:rsid w:val="00F8586E"/>
    <w:rsid w:val="00F92108"/>
    <w:rsid w:val="00F933B8"/>
    <w:rsid w:val="00F96F48"/>
    <w:rsid w:val="00FA0B85"/>
    <w:rsid w:val="00FA21EB"/>
    <w:rsid w:val="00FA2753"/>
    <w:rsid w:val="00FB0CFD"/>
    <w:rsid w:val="00FB5B65"/>
    <w:rsid w:val="00FC5442"/>
    <w:rsid w:val="00FC6EAC"/>
    <w:rsid w:val="00FD3A78"/>
    <w:rsid w:val="00FD55FB"/>
    <w:rsid w:val="00FF0C26"/>
    <w:rsid w:val="00FF1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ACA2EA4"/>
  <w15:docId w15:val="{84600D51-4026-4FCA-8BB1-5A20C0AF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6F040D"/>
    <w:pPr>
      <w:ind w:firstLine="709"/>
      <w:jc w:val="both"/>
    </w:pPr>
    <w:rPr>
      <w:rFonts w:cs="Calibri"/>
      <w:sz w:val="22"/>
      <w:szCs w:val="22"/>
      <w:lang w:eastAsia="en-US"/>
    </w:rPr>
  </w:style>
  <w:style w:type="paragraph" w:styleId="1">
    <w:name w:val="heading 1"/>
    <w:basedOn w:val="a2"/>
    <w:next w:val="a2"/>
    <w:link w:val="10"/>
    <w:qFormat/>
    <w:locked/>
    <w:rsid w:val="00E777EB"/>
    <w:pPr>
      <w:keepNext/>
      <w:spacing w:before="240" w:after="60"/>
      <w:outlineLvl w:val="0"/>
    </w:pPr>
    <w:rPr>
      <w:rFonts w:ascii="Cambria" w:eastAsia="Times New Roman" w:hAnsi="Cambria" w:cs="Times New Roman"/>
      <w:b/>
      <w:bCs/>
      <w:kern w:val="32"/>
      <w:sz w:val="32"/>
      <w:szCs w:val="32"/>
    </w:rPr>
  </w:style>
  <w:style w:type="paragraph" w:styleId="2">
    <w:name w:val="heading 2"/>
    <w:basedOn w:val="a2"/>
    <w:next w:val="a2"/>
    <w:link w:val="20"/>
    <w:semiHidden/>
    <w:unhideWhenUsed/>
    <w:qFormat/>
    <w:locked/>
    <w:rsid w:val="00E777EB"/>
    <w:pPr>
      <w:keepNext/>
      <w:spacing w:before="240" w:after="60"/>
      <w:outlineLvl w:val="1"/>
    </w:pPr>
    <w:rPr>
      <w:rFonts w:ascii="Cambria" w:eastAsia="Times New Roman" w:hAnsi="Cambria" w:cs="Times New Roman"/>
      <w:b/>
      <w:bCs/>
      <w:i/>
      <w:iCs/>
      <w:sz w:val="28"/>
      <w:szCs w:val="28"/>
    </w:rPr>
  </w:style>
  <w:style w:type="paragraph" w:styleId="5">
    <w:name w:val="heading 5"/>
    <w:basedOn w:val="a2"/>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6">
    <w:name w:val="List Paragraph"/>
    <w:basedOn w:val="a2"/>
    <w:uiPriority w:val="34"/>
    <w:qFormat/>
    <w:rsid w:val="006F040D"/>
    <w:pPr>
      <w:ind w:left="720"/>
    </w:pPr>
  </w:style>
  <w:style w:type="paragraph" w:styleId="a7">
    <w:name w:val="Plain Text"/>
    <w:basedOn w:val="a2"/>
    <w:link w:val="a8"/>
    <w:uiPriority w:val="99"/>
    <w:rsid w:val="006F040D"/>
    <w:rPr>
      <w:rFonts w:ascii="Consolas" w:hAnsi="Consolas" w:cs="Consolas"/>
      <w:sz w:val="21"/>
      <w:szCs w:val="21"/>
    </w:rPr>
  </w:style>
  <w:style w:type="character" w:customStyle="1" w:styleId="a8">
    <w:name w:val="Текст Знак"/>
    <w:link w:val="a7"/>
    <w:uiPriority w:val="99"/>
    <w:locked/>
    <w:rsid w:val="006F040D"/>
    <w:rPr>
      <w:rFonts w:ascii="Consolas" w:hAnsi="Consolas" w:cs="Consolas"/>
      <w:sz w:val="21"/>
      <w:szCs w:val="21"/>
    </w:rPr>
  </w:style>
  <w:style w:type="paragraph" w:styleId="a9">
    <w:name w:val="Normal (Web)"/>
    <w:basedOn w:val="a2"/>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a">
    <w:name w:val="Table Grid"/>
    <w:basedOn w:val="a4"/>
    <w:uiPriority w:val="59"/>
    <w:rsid w:val="006F040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2"/>
    <w:link w:val="ac"/>
    <w:uiPriority w:val="99"/>
    <w:rsid w:val="006F040D"/>
    <w:pPr>
      <w:tabs>
        <w:tab w:val="center" w:pos="4677"/>
        <w:tab w:val="right" w:pos="9355"/>
      </w:tabs>
    </w:pPr>
  </w:style>
  <w:style w:type="character" w:customStyle="1" w:styleId="ac">
    <w:name w:val="Верхний колонтитул Знак"/>
    <w:link w:val="ab"/>
    <w:uiPriority w:val="99"/>
    <w:locked/>
    <w:rsid w:val="006F040D"/>
    <w:rPr>
      <w:rFonts w:ascii="Calibri" w:hAnsi="Calibri" w:cs="Calibri"/>
    </w:rPr>
  </w:style>
  <w:style w:type="paragraph" w:styleId="ad">
    <w:name w:val="footer"/>
    <w:basedOn w:val="a2"/>
    <w:link w:val="ae"/>
    <w:uiPriority w:val="99"/>
    <w:rsid w:val="006F040D"/>
    <w:pPr>
      <w:tabs>
        <w:tab w:val="center" w:pos="4677"/>
        <w:tab w:val="right" w:pos="9355"/>
      </w:tabs>
    </w:pPr>
  </w:style>
  <w:style w:type="character" w:customStyle="1" w:styleId="ae">
    <w:name w:val="Нижний колонтитул Знак"/>
    <w:link w:val="ad"/>
    <w:uiPriority w:val="99"/>
    <w:locked/>
    <w:rsid w:val="006F040D"/>
    <w:rPr>
      <w:rFonts w:ascii="Calibri" w:hAnsi="Calibri" w:cs="Calibri"/>
    </w:rPr>
  </w:style>
  <w:style w:type="paragraph" w:styleId="af">
    <w:name w:val="Balloon Text"/>
    <w:basedOn w:val="a2"/>
    <w:link w:val="af0"/>
    <w:uiPriority w:val="99"/>
    <w:semiHidden/>
    <w:rsid w:val="006F040D"/>
    <w:rPr>
      <w:rFonts w:ascii="Tahoma" w:hAnsi="Tahoma" w:cs="Tahoma"/>
      <w:sz w:val="16"/>
      <w:szCs w:val="16"/>
    </w:rPr>
  </w:style>
  <w:style w:type="character" w:customStyle="1" w:styleId="af0">
    <w:name w:val="Текст выноски Знак"/>
    <w:link w:val="af"/>
    <w:uiPriority w:val="99"/>
    <w:semiHidden/>
    <w:locked/>
    <w:rsid w:val="006F040D"/>
    <w:rPr>
      <w:rFonts w:ascii="Tahoma" w:hAnsi="Tahoma" w:cs="Tahoma"/>
      <w:sz w:val="16"/>
      <w:szCs w:val="16"/>
    </w:rPr>
  </w:style>
  <w:style w:type="paragraph" w:styleId="af1">
    <w:name w:val="endnote text"/>
    <w:basedOn w:val="a2"/>
    <w:link w:val="af2"/>
    <w:uiPriority w:val="99"/>
    <w:semiHidden/>
    <w:rsid w:val="006F040D"/>
    <w:rPr>
      <w:sz w:val="20"/>
      <w:szCs w:val="20"/>
    </w:rPr>
  </w:style>
  <w:style w:type="character" w:customStyle="1" w:styleId="af2">
    <w:name w:val="Текст концевой сноски Знак"/>
    <w:link w:val="af1"/>
    <w:uiPriority w:val="99"/>
    <w:semiHidden/>
    <w:locked/>
    <w:rsid w:val="006F040D"/>
    <w:rPr>
      <w:rFonts w:ascii="Calibri" w:hAnsi="Calibri" w:cs="Calibri"/>
      <w:sz w:val="20"/>
      <w:szCs w:val="20"/>
    </w:rPr>
  </w:style>
  <w:style w:type="character" w:styleId="af3">
    <w:name w:val="endnote reference"/>
    <w:uiPriority w:val="99"/>
    <w:semiHidden/>
    <w:rsid w:val="006F040D"/>
    <w:rPr>
      <w:vertAlign w:val="superscript"/>
    </w:rPr>
  </w:style>
  <w:style w:type="paragraph" w:styleId="af4">
    <w:name w:val="annotation text"/>
    <w:basedOn w:val="a2"/>
    <w:link w:val="af5"/>
    <w:uiPriority w:val="99"/>
    <w:semiHidden/>
    <w:rsid w:val="006F040D"/>
    <w:rPr>
      <w:sz w:val="20"/>
      <w:szCs w:val="20"/>
    </w:rPr>
  </w:style>
  <w:style w:type="character" w:customStyle="1" w:styleId="af5">
    <w:name w:val="Текст примечания Знак"/>
    <w:link w:val="af4"/>
    <w:uiPriority w:val="99"/>
    <w:semiHidden/>
    <w:locked/>
    <w:rsid w:val="006F040D"/>
    <w:rPr>
      <w:rFonts w:ascii="Calibri" w:hAnsi="Calibri" w:cs="Calibri"/>
      <w:sz w:val="20"/>
      <w:szCs w:val="20"/>
    </w:rPr>
  </w:style>
  <w:style w:type="character" w:styleId="af6">
    <w:name w:val="annotation reference"/>
    <w:uiPriority w:val="99"/>
    <w:semiHidden/>
    <w:rsid w:val="006F040D"/>
    <w:rPr>
      <w:sz w:val="16"/>
      <w:szCs w:val="16"/>
    </w:rPr>
  </w:style>
  <w:style w:type="character" w:customStyle="1" w:styleId="s0">
    <w:name w:val="s0"/>
    <w:rsid w:val="006F040D"/>
    <w:rPr>
      <w:rFonts w:ascii="Times New Roman" w:hAnsi="Times New Roman" w:cs="Times New Roman"/>
      <w:color w:val="000000"/>
      <w:sz w:val="20"/>
      <w:szCs w:val="20"/>
      <w:u w:val="none"/>
      <w:effect w:val="none"/>
    </w:rPr>
  </w:style>
  <w:style w:type="paragraph" w:customStyle="1" w:styleId="a1">
    <w:name w:val="Статья"/>
    <w:basedOn w:val="a2"/>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7">
    <w:name w:val="annotation subject"/>
    <w:basedOn w:val="af4"/>
    <w:next w:val="af4"/>
    <w:link w:val="af8"/>
    <w:uiPriority w:val="99"/>
    <w:semiHidden/>
    <w:rsid w:val="006F040D"/>
    <w:rPr>
      <w:b/>
      <w:bCs/>
    </w:rPr>
  </w:style>
  <w:style w:type="character" w:customStyle="1" w:styleId="af8">
    <w:name w:val="Тема примечания Знак"/>
    <w:link w:val="af7"/>
    <w:uiPriority w:val="99"/>
    <w:semiHidden/>
    <w:locked/>
    <w:rsid w:val="006F040D"/>
    <w:rPr>
      <w:rFonts w:ascii="Calibri" w:hAnsi="Calibri" w:cs="Calibri"/>
      <w:b/>
      <w:bCs/>
      <w:sz w:val="20"/>
      <w:szCs w:val="20"/>
    </w:rPr>
  </w:style>
  <w:style w:type="character" w:styleId="af9">
    <w:name w:val="Hyperlink"/>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0">
    <w:name w:val="Пункт"/>
    <w:basedOn w:val="a2"/>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1">
    <w:name w:val="toc 1"/>
    <w:basedOn w:val="a2"/>
    <w:next w:val="a2"/>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1">
    <w:name w:val="toc 2"/>
    <w:basedOn w:val="a2"/>
    <w:next w:val="a2"/>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a">
    <w:name w:val="line number"/>
    <w:basedOn w:val="a3"/>
    <w:uiPriority w:val="99"/>
    <w:semiHidden/>
    <w:rsid w:val="006F040D"/>
  </w:style>
  <w:style w:type="paragraph" w:styleId="afb">
    <w:name w:val="Body Text"/>
    <w:basedOn w:val="a2"/>
    <w:link w:val="afc"/>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c">
    <w:name w:val="Основной текст Знак"/>
    <w:link w:val="afb"/>
    <w:uiPriority w:val="99"/>
    <w:locked/>
    <w:rsid w:val="00703D5A"/>
    <w:rPr>
      <w:rFonts w:ascii="Times New Roman" w:hAnsi="Times New Roman" w:cs="Times New Roman"/>
      <w:sz w:val="20"/>
      <w:szCs w:val="20"/>
      <w:lang w:eastAsia="ar-SA" w:bidi="ar-SA"/>
    </w:rPr>
  </w:style>
  <w:style w:type="paragraph" w:customStyle="1" w:styleId="western">
    <w:name w:val="western"/>
    <w:basedOn w:val="a2"/>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d">
    <w:name w:val="Title"/>
    <w:basedOn w:val="a2"/>
    <w:link w:val="afe"/>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e">
    <w:name w:val="Заголовок Знак"/>
    <w:link w:val="afd"/>
    <w:locked/>
    <w:rsid w:val="000723D6"/>
    <w:rPr>
      <w:rFonts w:ascii="Times New Roman" w:hAnsi="Times New Roman" w:cs="Times New Roman"/>
      <w:b/>
      <w:bCs/>
      <w:sz w:val="24"/>
      <w:szCs w:val="24"/>
      <w:lang w:eastAsia="ru-RU"/>
    </w:rPr>
  </w:style>
  <w:style w:type="paragraph" w:styleId="aff">
    <w:name w:val="Subtitle"/>
    <w:basedOn w:val="a2"/>
    <w:link w:val="aff0"/>
    <w:qFormat/>
    <w:locked/>
    <w:rsid w:val="00651D2C"/>
    <w:pPr>
      <w:ind w:firstLine="0"/>
    </w:pPr>
    <w:rPr>
      <w:rFonts w:ascii="Times New Roman" w:eastAsia="Times New Roman" w:hAnsi="Times New Roman" w:cs="Times New Roman"/>
      <w:sz w:val="28"/>
      <w:szCs w:val="20"/>
      <w:lang w:eastAsia="ru-RU"/>
    </w:rPr>
  </w:style>
  <w:style w:type="character" w:customStyle="1" w:styleId="aff0">
    <w:name w:val="Подзаголовок Знак"/>
    <w:link w:val="aff"/>
    <w:rsid w:val="00651D2C"/>
    <w:rPr>
      <w:rFonts w:ascii="Times New Roman" w:eastAsia="Times New Roman" w:hAnsi="Times New Roman"/>
      <w:sz w:val="28"/>
    </w:rPr>
  </w:style>
  <w:style w:type="character" w:customStyle="1" w:styleId="2105pt">
    <w:name w:val="Основной текст (2) + 10;5 pt"/>
    <w:rsid w:val="009C76EB"/>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
    <w:rsid w:val="009C76EB"/>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7pt">
    <w:name w:val="Основной текст (2) + 7 pt"/>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
    <w:rsid w:val="009C76EB"/>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75pt0">
    <w:name w:val="Основной текст (2) + 7;5 pt;Малые прописные"/>
    <w:rsid w:val="009C76EB"/>
    <w:rPr>
      <w:rFonts w:ascii="Arial" w:eastAsia="Arial" w:hAnsi="Arial" w:cs="Arial"/>
      <w:b w:val="0"/>
      <w:bCs w:val="0"/>
      <w:i/>
      <w:iCs/>
      <w:smallCaps/>
      <w:strike w:val="0"/>
      <w:color w:val="000000"/>
      <w:spacing w:val="0"/>
      <w:w w:val="100"/>
      <w:position w:val="0"/>
      <w:sz w:val="15"/>
      <w:szCs w:val="15"/>
      <w:u w:val="none"/>
      <w:lang w:val="en-US" w:eastAsia="en-US" w:bidi="en-US"/>
    </w:rPr>
  </w:style>
  <w:style w:type="character" w:customStyle="1" w:styleId="27pt0">
    <w:name w:val="Основной текст (2) + 7 pt;Не курсив"/>
    <w:rsid w:val="009C76EB"/>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
    <w:rsid w:val="009C76EB"/>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link w:val="3"/>
    <w:locked/>
    <w:rsid w:val="009C76EB"/>
    <w:rPr>
      <w:rFonts w:ascii="Arial" w:eastAsia="Arial" w:hAnsi="Arial" w:cs="Arial"/>
      <w:i/>
      <w:iCs/>
      <w:shd w:val="clear" w:color="auto" w:fill="FFFFFF"/>
    </w:rPr>
  </w:style>
  <w:style w:type="paragraph" w:customStyle="1" w:styleId="3">
    <w:name w:val="Основной текст (3)"/>
    <w:basedOn w:val="a2"/>
    <w:link w:val="3Exact"/>
    <w:rsid w:val="009C76EB"/>
    <w:pPr>
      <w:widowControl w:val="0"/>
      <w:shd w:val="clear" w:color="auto" w:fill="FFFFFF"/>
      <w:spacing w:line="0" w:lineRule="atLeast"/>
      <w:ind w:firstLine="0"/>
      <w:jc w:val="left"/>
    </w:pPr>
    <w:rPr>
      <w:rFonts w:ascii="Arial" w:eastAsia="Arial" w:hAnsi="Arial" w:cs="Arial"/>
      <w:i/>
      <w:iCs/>
      <w:sz w:val="20"/>
      <w:szCs w:val="20"/>
      <w:lang w:eastAsia="ru-RU"/>
    </w:rPr>
  </w:style>
  <w:style w:type="character" w:customStyle="1" w:styleId="10">
    <w:name w:val="Заголовок 1 Знак"/>
    <w:link w:val="1"/>
    <w:rsid w:val="00E777EB"/>
    <w:rPr>
      <w:rFonts w:ascii="Cambria" w:eastAsia="Times New Roman" w:hAnsi="Cambria" w:cs="Times New Roman"/>
      <w:b/>
      <w:bCs/>
      <w:kern w:val="32"/>
      <w:sz w:val="32"/>
      <w:szCs w:val="32"/>
      <w:lang w:eastAsia="en-US"/>
    </w:rPr>
  </w:style>
  <w:style w:type="character" w:customStyle="1" w:styleId="20">
    <w:name w:val="Заголовок 2 Знак"/>
    <w:link w:val="2"/>
    <w:semiHidden/>
    <w:rsid w:val="00E777EB"/>
    <w:rPr>
      <w:rFonts w:ascii="Cambria" w:eastAsia="Times New Roman" w:hAnsi="Cambria" w:cs="Times New Roman"/>
      <w:b/>
      <w:bCs/>
      <w:i/>
      <w:iCs/>
      <w:sz w:val="28"/>
      <w:szCs w:val="28"/>
      <w:lang w:eastAsia="en-US"/>
    </w:rPr>
  </w:style>
  <w:style w:type="paragraph" w:styleId="23">
    <w:name w:val="Body Text 2"/>
    <w:basedOn w:val="a2"/>
    <w:link w:val="24"/>
    <w:uiPriority w:val="99"/>
    <w:semiHidden/>
    <w:unhideWhenUsed/>
    <w:rsid w:val="00E777EB"/>
    <w:pPr>
      <w:spacing w:after="120" w:line="480" w:lineRule="auto"/>
    </w:pPr>
  </w:style>
  <w:style w:type="character" w:customStyle="1" w:styleId="24">
    <w:name w:val="Основной текст 2 Знак"/>
    <w:link w:val="23"/>
    <w:uiPriority w:val="99"/>
    <w:semiHidden/>
    <w:rsid w:val="00E777EB"/>
    <w:rPr>
      <w:rFonts w:cs="Calibri"/>
      <w:sz w:val="22"/>
      <w:szCs w:val="22"/>
      <w:lang w:eastAsia="en-US"/>
    </w:rPr>
  </w:style>
  <w:style w:type="paragraph" w:styleId="25">
    <w:name w:val="Body Text Indent 2"/>
    <w:basedOn w:val="a2"/>
    <w:link w:val="26"/>
    <w:uiPriority w:val="99"/>
    <w:semiHidden/>
    <w:unhideWhenUsed/>
    <w:rsid w:val="00E777EB"/>
    <w:pPr>
      <w:spacing w:after="120" w:line="480" w:lineRule="auto"/>
      <w:ind w:left="283"/>
    </w:pPr>
  </w:style>
  <w:style w:type="character" w:customStyle="1" w:styleId="26">
    <w:name w:val="Основной текст с отступом 2 Знак"/>
    <w:link w:val="25"/>
    <w:uiPriority w:val="99"/>
    <w:semiHidden/>
    <w:rsid w:val="00E777EB"/>
    <w:rPr>
      <w:rFonts w:cs="Calibri"/>
      <w:sz w:val="22"/>
      <w:szCs w:val="22"/>
      <w:lang w:eastAsia="en-US"/>
    </w:rPr>
  </w:style>
  <w:style w:type="paragraph" w:styleId="a">
    <w:name w:val="List Bullet"/>
    <w:basedOn w:val="a2"/>
    <w:autoRedefine/>
    <w:rsid w:val="00E777EB"/>
    <w:pPr>
      <w:numPr>
        <w:numId w:val="13"/>
      </w:numPr>
      <w:tabs>
        <w:tab w:val="clear" w:pos="360"/>
        <w:tab w:val="num" w:pos="142"/>
      </w:tabs>
      <w:ind w:left="284" w:hanging="284"/>
    </w:pPr>
    <w:rPr>
      <w:rFonts w:ascii="Times New Roman" w:eastAsia="Times New Roman" w:hAnsi="Times New Roman" w:cs="Times New Roman"/>
      <w:sz w:val="18"/>
      <w:szCs w:val="20"/>
      <w:lang w:eastAsia="ru-RU"/>
    </w:rPr>
  </w:style>
  <w:style w:type="paragraph" w:styleId="aff1">
    <w:name w:val="Body Text Indent"/>
    <w:basedOn w:val="a2"/>
    <w:link w:val="aff2"/>
    <w:rsid w:val="00E777EB"/>
    <w:pPr>
      <w:spacing w:after="120"/>
      <w:ind w:left="283" w:firstLine="0"/>
      <w:jc w:val="left"/>
    </w:pPr>
    <w:rPr>
      <w:rFonts w:ascii="Times New Roman" w:eastAsia="Times New Roman" w:hAnsi="Times New Roman" w:cs="Times New Roman"/>
      <w:sz w:val="20"/>
      <w:szCs w:val="20"/>
      <w:lang w:eastAsia="ru-RU"/>
    </w:rPr>
  </w:style>
  <w:style w:type="character" w:customStyle="1" w:styleId="aff2">
    <w:name w:val="Основной текст с отступом Знак"/>
    <w:link w:val="aff1"/>
    <w:rsid w:val="00E777EB"/>
    <w:rPr>
      <w:rFonts w:ascii="Times New Roman" w:eastAsia="Times New Roman" w:hAnsi="Times New Roman"/>
    </w:rPr>
  </w:style>
  <w:style w:type="paragraph" w:customStyle="1" w:styleId="31">
    <w:name w:val="Основной текст с отступом 31"/>
    <w:basedOn w:val="a2"/>
    <w:rsid w:val="00E777EB"/>
    <w:pPr>
      <w:overflowPunct w:val="0"/>
      <w:autoSpaceDE w:val="0"/>
      <w:autoSpaceDN w:val="0"/>
      <w:adjustRightInd w:val="0"/>
      <w:ind w:left="709" w:hanging="709"/>
      <w:textAlignment w:val="baseline"/>
    </w:pPr>
    <w:rPr>
      <w:rFonts w:ascii="Arial" w:eastAsia="Times New Roman" w:hAnsi="Arial" w:cs="Times New Roman"/>
      <w:sz w:val="24"/>
      <w:szCs w:val="20"/>
      <w:lang w:eastAsia="ru-RU"/>
    </w:rPr>
  </w:style>
  <w:style w:type="paragraph" w:styleId="aff3">
    <w:name w:val="No Spacing"/>
    <w:uiPriority w:val="1"/>
    <w:qFormat/>
    <w:rsid w:val="00E777EB"/>
    <w:rPr>
      <w:sz w:val="22"/>
      <w:szCs w:val="22"/>
      <w:lang w:eastAsia="en-US"/>
    </w:rPr>
  </w:style>
  <w:style w:type="character" w:customStyle="1" w:styleId="Exact">
    <w:name w:val="Подпись к таблице Exact"/>
    <w:basedOn w:val="a3"/>
    <w:link w:val="aff4"/>
    <w:rsid w:val="0089142A"/>
    <w:rPr>
      <w:rFonts w:ascii="Arial" w:eastAsia="Arial" w:hAnsi="Arial" w:cs="Arial"/>
      <w:i/>
      <w:iCs/>
      <w:sz w:val="18"/>
      <w:szCs w:val="18"/>
      <w:shd w:val="clear" w:color="auto" w:fill="FFFFFF"/>
    </w:rPr>
  </w:style>
  <w:style w:type="character" w:customStyle="1" w:styleId="27">
    <w:name w:val="Основной текст (2) + Не курсив"/>
    <w:basedOn w:val="a3"/>
    <w:rsid w:val="0089142A"/>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paragraph" w:customStyle="1" w:styleId="aff4">
    <w:name w:val="Подпись к таблице"/>
    <w:basedOn w:val="a2"/>
    <w:link w:val="Exact"/>
    <w:rsid w:val="0089142A"/>
    <w:pPr>
      <w:widowControl w:val="0"/>
      <w:shd w:val="clear" w:color="auto" w:fill="FFFFFF"/>
      <w:spacing w:line="0" w:lineRule="atLeast"/>
      <w:ind w:firstLine="0"/>
      <w:jc w:val="left"/>
    </w:pPr>
    <w:rPr>
      <w:rFonts w:ascii="Arial" w:eastAsia="Arial" w:hAnsi="Arial" w:cs="Arial"/>
      <w:i/>
      <w:iCs/>
      <w:sz w:val="18"/>
      <w:szCs w:val="18"/>
      <w:lang w:eastAsia="ru-RU"/>
    </w:rPr>
  </w:style>
  <w:style w:type="character" w:customStyle="1" w:styleId="28">
    <w:name w:val="Основной текст (2) + Полужирный"/>
    <w:basedOn w:val="a3"/>
    <w:rsid w:val="0089142A"/>
    <w:rPr>
      <w:rFonts w:ascii="Arial" w:eastAsia="Arial" w:hAnsi="Arial" w:cs="Arial"/>
      <w:b/>
      <w:bCs/>
      <w:i/>
      <w:iCs/>
      <w:smallCaps w:val="0"/>
      <w:strike w:val="0"/>
      <w:color w:val="000000"/>
      <w:spacing w:val="0"/>
      <w:w w:val="100"/>
      <w:position w:val="0"/>
      <w:sz w:val="18"/>
      <w:szCs w:val="18"/>
      <w:u w:val="none"/>
      <w:lang w:val="ru-RU" w:eastAsia="ru-RU" w:bidi="ru-RU"/>
    </w:rPr>
  </w:style>
  <w:style w:type="paragraph" w:customStyle="1" w:styleId="WW-">
    <w:name w:val="WW-Заголовок"/>
    <w:basedOn w:val="a2"/>
    <w:next w:val="aff"/>
    <w:uiPriority w:val="99"/>
    <w:rsid w:val="003A4EA7"/>
    <w:pPr>
      <w:ind w:firstLine="0"/>
      <w:jc w:val="center"/>
    </w:pPr>
    <w:rPr>
      <w:rFonts w:ascii="Times New Roman" w:eastAsia="Times New Roman" w:hAnsi="Times New Roman" w:cs="Times New Roman"/>
      <w:b/>
      <w:bCs/>
      <w:cap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00830">
      <w:bodyDiv w:val="1"/>
      <w:marLeft w:val="0"/>
      <w:marRight w:val="0"/>
      <w:marTop w:val="0"/>
      <w:marBottom w:val="0"/>
      <w:divBdr>
        <w:top w:val="none" w:sz="0" w:space="0" w:color="auto"/>
        <w:left w:val="none" w:sz="0" w:space="0" w:color="auto"/>
        <w:bottom w:val="none" w:sz="0" w:space="0" w:color="auto"/>
        <w:right w:val="none" w:sz="0" w:space="0" w:color="auto"/>
      </w:divBdr>
    </w:div>
    <w:div w:id="941374984">
      <w:bodyDiv w:val="1"/>
      <w:marLeft w:val="0"/>
      <w:marRight w:val="0"/>
      <w:marTop w:val="0"/>
      <w:marBottom w:val="0"/>
      <w:divBdr>
        <w:top w:val="none" w:sz="0" w:space="0" w:color="auto"/>
        <w:left w:val="none" w:sz="0" w:space="0" w:color="auto"/>
        <w:bottom w:val="none" w:sz="0" w:space="0" w:color="auto"/>
        <w:right w:val="none" w:sz="0" w:space="0" w:color="auto"/>
      </w:divBdr>
    </w:div>
    <w:div w:id="1345128619">
      <w:bodyDiv w:val="1"/>
      <w:marLeft w:val="0"/>
      <w:marRight w:val="0"/>
      <w:marTop w:val="0"/>
      <w:marBottom w:val="0"/>
      <w:divBdr>
        <w:top w:val="none" w:sz="0" w:space="0" w:color="auto"/>
        <w:left w:val="none" w:sz="0" w:space="0" w:color="auto"/>
        <w:bottom w:val="none" w:sz="0" w:space="0" w:color="auto"/>
        <w:right w:val="none" w:sz="0" w:space="0" w:color="auto"/>
      </w:divBdr>
    </w:div>
    <w:div w:id="2135442346">
      <w:marLeft w:val="0"/>
      <w:marRight w:val="0"/>
      <w:marTop w:val="0"/>
      <w:marBottom w:val="0"/>
      <w:divBdr>
        <w:top w:val="none" w:sz="0" w:space="0" w:color="auto"/>
        <w:left w:val="none" w:sz="0" w:space="0" w:color="auto"/>
        <w:bottom w:val="none" w:sz="0" w:space="0" w:color="auto"/>
        <w:right w:val="none" w:sz="0" w:space="0" w:color="auto"/>
      </w:divBdr>
    </w:div>
    <w:div w:id="2135442347">
      <w:marLeft w:val="0"/>
      <w:marRight w:val="0"/>
      <w:marTop w:val="0"/>
      <w:marBottom w:val="0"/>
      <w:divBdr>
        <w:top w:val="none" w:sz="0" w:space="0" w:color="auto"/>
        <w:left w:val="none" w:sz="0" w:space="0" w:color="auto"/>
        <w:bottom w:val="none" w:sz="0" w:space="0" w:color="auto"/>
        <w:right w:val="none" w:sz="0" w:space="0" w:color="auto"/>
      </w:divBdr>
    </w:div>
    <w:div w:id="2135442348">
      <w:marLeft w:val="0"/>
      <w:marRight w:val="0"/>
      <w:marTop w:val="0"/>
      <w:marBottom w:val="0"/>
      <w:divBdr>
        <w:top w:val="none" w:sz="0" w:space="0" w:color="auto"/>
        <w:left w:val="none" w:sz="0" w:space="0" w:color="auto"/>
        <w:bottom w:val="none" w:sz="0" w:space="0" w:color="auto"/>
        <w:right w:val="none" w:sz="0" w:space="0" w:color="auto"/>
      </w:divBdr>
    </w:div>
    <w:div w:id="2135442349">
      <w:marLeft w:val="0"/>
      <w:marRight w:val="0"/>
      <w:marTop w:val="0"/>
      <w:marBottom w:val="0"/>
      <w:divBdr>
        <w:top w:val="none" w:sz="0" w:space="0" w:color="auto"/>
        <w:left w:val="none" w:sz="0" w:space="0" w:color="auto"/>
        <w:bottom w:val="none" w:sz="0" w:space="0" w:color="auto"/>
        <w:right w:val="none" w:sz="0" w:space="0" w:color="auto"/>
      </w:divBdr>
    </w:div>
    <w:div w:id="2135442350">
      <w:marLeft w:val="0"/>
      <w:marRight w:val="0"/>
      <w:marTop w:val="0"/>
      <w:marBottom w:val="0"/>
      <w:divBdr>
        <w:top w:val="none" w:sz="0" w:space="0" w:color="auto"/>
        <w:left w:val="none" w:sz="0" w:space="0" w:color="auto"/>
        <w:bottom w:val="none" w:sz="0" w:space="0" w:color="auto"/>
        <w:right w:val="none" w:sz="0" w:space="0" w:color="auto"/>
      </w:divBdr>
    </w:div>
    <w:div w:id="2135442351">
      <w:marLeft w:val="0"/>
      <w:marRight w:val="0"/>
      <w:marTop w:val="0"/>
      <w:marBottom w:val="0"/>
      <w:divBdr>
        <w:top w:val="none" w:sz="0" w:space="0" w:color="auto"/>
        <w:left w:val="none" w:sz="0" w:space="0" w:color="auto"/>
        <w:bottom w:val="none" w:sz="0" w:space="0" w:color="auto"/>
        <w:right w:val="none" w:sz="0" w:space="0" w:color="auto"/>
      </w:divBdr>
    </w:div>
    <w:div w:id="213544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vlodartram.kz" TargetMode="Externa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1006061.520000%201001000099.0%20" TargetMode="External"/><Relationship Id="rId5" Type="http://schemas.openxmlformats.org/officeDocument/2006/relationships/footnotes" Target="footnote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webSettings" Target="web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1973</TotalTime>
  <Pages>34</Pages>
  <Words>12524</Words>
  <Characters>71387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83744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192</cp:revision>
  <cp:lastPrinted>2017-11-30T04:45:00Z</cp:lastPrinted>
  <dcterms:created xsi:type="dcterms:W3CDTF">2015-06-02T02:28:00Z</dcterms:created>
  <dcterms:modified xsi:type="dcterms:W3CDTF">2018-12-20T11:06:00Z</dcterms:modified>
</cp:coreProperties>
</file>